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B5" w:rsidRPr="007F7885" w:rsidRDefault="007745B5" w:rsidP="00C05A63">
      <w:pPr>
        <w:tabs>
          <w:tab w:val="left" w:pos="5456"/>
        </w:tabs>
        <w:spacing w:after="0" w:line="240" w:lineRule="auto"/>
        <w:ind w:firstLine="284"/>
        <w:rPr>
          <w:rFonts w:ascii="Times New Roman" w:hAnsi="Times New Roman"/>
          <w:b/>
          <w:sz w:val="24"/>
          <w:szCs w:val="24"/>
        </w:rPr>
      </w:pPr>
    </w:p>
    <w:p w:rsidR="007745B5" w:rsidRPr="007F7885" w:rsidRDefault="007745B5" w:rsidP="00C05A63">
      <w:pPr>
        <w:spacing w:after="0" w:line="240" w:lineRule="auto"/>
        <w:ind w:firstLine="284"/>
        <w:jc w:val="center"/>
        <w:rPr>
          <w:rFonts w:ascii="Times New Roman" w:hAnsi="Times New Roman"/>
          <w:b/>
          <w:caps/>
          <w:sz w:val="24"/>
          <w:szCs w:val="24"/>
        </w:rPr>
      </w:pPr>
      <w:r w:rsidRPr="007F7885">
        <w:rPr>
          <w:rFonts w:ascii="Times New Roman" w:hAnsi="Times New Roman"/>
          <w:b/>
          <w:caps/>
          <w:sz w:val="24"/>
          <w:szCs w:val="24"/>
        </w:rPr>
        <w:t>Контракт №</w:t>
      </w:r>
      <w:r w:rsidR="00A14B07">
        <w:rPr>
          <w:rFonts w:ascii="Times New Roman" w:hAnsi="Times New Roman"/>
          <w:sz w:val="24"/>
          <w:szCs w:val="24"/>
        </w:rPr>
        <w:t xml:space="preserve"> </w:t>
      </w:r>
      <w:r w:rsidR="005307B9">
        <w:rPr>
          <w:rFonts w:ascii="Times New Roman" w:hAnsi="Times New Roman"/>
          <w:sz w:val="24"/>
          <w:szCs w:val="24"/>
        </w:rPr>
        <w:t>37 пит/1</w:t>
      </w:r>
    </w:p>
    <w:p w:rsidR="00C05A63" w:rsidRPr="007F7885" w:rsidRDefault="00C05A63" w:rsidP="00C05A63">
      <w:pPr>
        <w:spacing w:after="0" w:line="240" w:lineRule="auto"/>
        <w:ind w:firstLine="284"/>
        <w:jc w:val="center"/>
        <w:rPr>
          <w:rFonts w:ascii="Times New Roman" w:hAnsi="Times New Roman"/>
          <w:b/>
          <w:sz w:val="24"/>
          <w:szCs w:val="24"/>
        </w:rPr>
      </w:pPr>
    </w:p>
    <w:p w:rsidR="007745B5" w:rsidRPr="007F7885" w:rsidRDefault="007745B5"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Санкт-Петербург                                                                                    </w:t>
      </w:r>
      <w:r w:rsidR="00C05A63" w:rsidRPr="007F7885">
        <w:rPr>
          <w:rFonts w:ascii="Times New Roman" w:hAnsi="Times New Roman"/>
          <w:sz w:val="24"/>
          <w:szCs w:val="24"/>
        </w:rPr>
        <w:t>________________</w:t>
      </w:r>
      <w:r w:rsidRPr="007F7885">
        <w:rPr>
          <w:rFonts w:ascii="Times New Roman" w:hAnsi="Times New Roman"/>
          <w:sz w:val="24"/>
          <w:szCs w:val="24"/>
        </w:rPr>
        <w:t xml:space="preserve"> </w:t>
      </w:r>
      <w:proofErr w:type="gramStart"/>
      <w:r w:rsidRPr="007F7885">
        <w:rPr>
          <w:rFonts w:ascii="Times New Roman" w:hAnsi="Times New Roman"/>
          <w:sz w:val="24"/>
          <w:szCs w:val="24"/>
        </w:rPr>
        <w:t>г</w:t>
      </w:r>
      <w:proofErr w:type="gramEnd"/>
      <w:r w:rsidRPr="007F7885">
        <w:rPr>
          <w:rFonts w:ascii="Times New Roman" w:hAnsi="Times New Roman"/>
          <w:sz w:val="24"/>
          <w:szCs w:val="24"/>
        </w:rPr>
        <w:t>.</w:t>
      </w:r>
    </w:p>
    <w:p w:rsidR="00C05A63" w:rsidRPr="007F7885" w:rsidRDefault="00C05A63" w:rsidP="00C05A63">
      <w:pPr>
        <w:spacing w:after="0" w:line="240" w:lineRule="auto"/>
        <w:ind w:firstLine="284"/>
        <w:jc w:val="both"/>
        <w:rPr>
          <w:rFonts w:ascii="Times New Roman" w:hAnsi="Times New Roman"/>
          <w:sz w:val="24"/>
          <w:szCs w:val="24"/>
        </w:rPr>
      </w:pPr>
    </w:p>
    <w:p w:rsidR="00416D20" w:rsidRPr="00A14B07" w:rsidRDefault="005E4D4B" w:rsidP="00A14B07">
      <w:pPr>
        <w:pStyle w:val="ConsPlusNormal"/>
        <w:shd w:val="clear" w:color="auto" w:fill="FFFFFF"/>
        <w:ind w:firstLine="284"/>
        <w:contextualSpacing/>
        <w:jc w:val="both"/>
        <w:rPr>
          <w:rFonts w:ascii="Times New Roman" w:hAnsi="Times New Roman" w:cs="Times New Roman"/>
          <w:sz w:val="24"/>
          <w:szCs w:val="24"/>
        </w:rPr>
      </w:pPr>
      <w:r w:rsidRPr="00A14B07">
        <w:rPr>
          <w:rFonts w:ascii="Times New Roman" w:hAnsi="Times New Roman" w:cs="Times New Roman"/>
          <w:sz w:val="24"/>
          <w:szCs w:val="24"/>
        </w:rPr>
        <w:t>Государственное бюджетное общеобразовательное учреждение школа-интернат № 37 Фрунзе</w:t>
      </w:r>
      <w:r w:rsidR="00593C91">
        <w:rPr>
          <w:rFonts w:ascii="Times New Roman" w:hAnsi="Times New Roman" w:cs="Times New Roman"/>
          <w:sz w:val="24"/>
          <w:szCs w:val="24"/>
        </w:rPr>
        <w:t xml:space="preserve">нского района Санкт-Петербурга, </w:t>
      </w:r>
      <w:r w:rsidRPr="00A14B07">
        <w:rPr>
          <w:rFonts w:ascii="Times New Roman" w:hAnsi="Times New Roman" w:cs="Times New Roman"/>
          <w:sz w:val="24"/>
          <w:szCs w:val="24"/>
        </w:rPr>
        <w:t>в лице директора  Орловой  Ольги Анатольевны, действующего на основании Устава, именуемое в дальнейшем Заказчик, с одной стороны</w:t>
      </w:r>
      <w:r w:rsidR="00416D20" w:rsidRPr="00A14B07">
        <w:rPr>
          <w:rFonts w:ascii="Times New Roman" w:hAnsi="Times New Roman" w:cs="Times New Roman"/>
          <w:sz w:val="24"/>
          <w:szCs w:val="24"/>
        </w:rPr>
        <w:t xml:space="preserve">, и </w:t>
      </w:r>
      <w:r w:rsidR="00A1117A" w:rsidRPr="00A14B07">
        <w:rPr>
          <w:rFonts w:ascii="Times New Roman" w:hAnsi="Times New Roman" w:cs="Times New Roman"/>
          <w:sz w:val="24"/>
          <w:szCs w:val="24"/>
        </w:rPr>
        <w:t>________________</w:t>
      </w:r>
      <w:r w:rsidR="00416D20" w:rsidRPr="00A14B07">
        <w:rPr>
          <w:rFonts w:ascii="Times New Roman" w:hAnsi="Times New Roman" w:cs="Times New Roman"/>
          <w:sz w:val="24"/>
          <w:szCs w:val="24"/>
        </w:rPr>
        <w:t xml:space="preserve">,  именуемое в дальнейшем «Поставщик», в  лице </w:t>
      </w:r>
      <w:r w:rsidR="00A1117A" w:rsidRPr="00A14B07">
        <w:rPr>
          <w:rFonts w:ascii="Times New Roman" w:hAnsi="Times New Roman" w:cs="Times New Roman"/>
          <w:sz w:val="24"/>
          <w:szCs w:val="24"/>
        </w:rPr>
        <w:t>________________</w:t>
      </w:r>
      <w:r w:rsidR="00416D20" w:rsidRPr="00A14B07">
        <w:rPr>
          <w:rFonts w:ascii="Times New Roman" w:hAnsi="Times New Roman" w:cs="Times New Roman"/>
          <w:sz w:val="24"/>
          <w:szCs w:val="24"/>
        </w:rPr>
        <w:t xml:space="preserve">, </w:t>
      </w:r>
      <w:r w:rsidR="000A606F" w:rsidRPr="00A14B07">
        <w:rPr>
          <w:rFonts w:ascii="Times New Roman" w:hAnsi="Times New Roman" w:cs="Times New Roman"/>
          <w:sz w:val="24"/>
          <w:szCs w:val="24"/>
        </w:rPr>
        <w:t xml:space="preserve">действующего на основании </w:t>
      </w:r>
      <w:r w:rsidR="00A1117A" w:rsidRPr="00A14B07">
        <w:rPr>
          <w:rFonts w:ascii="Times New Roman" w:hAnsi="Times New Roman" w:cs="Times New Roman"/>
          <w:sz w:val="24"/>
          <w:szCs w:val="24"/>
        </w:rPr>
        <w:t>________________</w:t>
      </w:r>
      <w:r w:rsidR="00416D20" w:rsidRPr="00A14B07">
        <w:rPr>
          <w:rFonts w:ascii="Times New Roman" w:hAnsi="Times New Roman" w:cs="Times New Roman"/>
          <w:sz w:val="24"/>
          <w:szCs w:val="24"/>
        </w:rPr>
        <w:t>, с другой стороны (далее - стороны), заключили настоящий контракт (далее - контракт) о нижеследующем:</w:t>
      </w:r>
    </w:p>
    <w:p w:rsidR="007745B5" w:rsidRPr="007F7885" w:rsidRDefault="007745B5" w:rsidP="00C05A63">
      <w:pPr>
        <w:pStyle w:val="a7"/>
        <w:tabs>
          <w:tab w:val="left" w:pos="0"/>
        </w:tabs>
        <w:spacing w:after="0"/>
        <w:ind w:firstLine="284"/>
        <w:jc w:val="both"/>
        <w:rPr>
          <w:rFonts w:ascii="Times New Roman" w:hAnsi="Times New Roman"/>
          <w:sz w:val="24"/>
          <w:szCs w:val="24"/>
          <w:lang w:val="ru-RU"/>
        </w:rPr>
      </w:pPr>
    </w:p>
    <w:p w:rsidR="007745B5" w:rsidRPr="007F7885" w:rsidRDefault="007745B5" w:rsidP="00C05A63">
      <w:pPr>
        <w:tabs>
          <w:tab w:val="left" w:pos="7380"/>
        </w:tabs>
        <w:snapToGrid w:val="0"/>
        <w:spacing w:after="0" w:line="240" w:lineRule="auto"/>
        <w:ind w:firstLine="284"/>
        <w:jc w:val="center"/>
        <w:rPr>
          <w:rFonts w:ascii="Times New Roman" w:hAnsi="Times New Roman"/>
          <w:b/>
          <w:sz w:val="24"/>
          <w:szCs w:val="24"/>
        </w:rPr>
      </w:pPr>
      <w:r w:rsidRPr="007F7885">
        <w:rPr>
          <w:rFonts w:ascii="Times New Roman" w:hAnsi="Times New Roman"/>
          <w:b/>
          <w:sz w:val="24"/>
          <w:szCs w:val="24"/>
        </w:rPr>
        <w:t xml:space="preserve">1. ПРЕДМЕТ </w:t>
      </w:r>
      <w:r w:rsidR="00DA2D19" w:rsidRPr="007F7885">
        <w:rPr>
          <w:rFonts w:ascii="Times New Roman" w:hAnsi="Times New Roman"/>
          <w:b/>
          <w:sz w:val="24"/>
          <w:szCs w:val="24"/>
        </w:rPr>
        <w:t>КОНТРАКТА</w:t>
      </w:r>
    </w:p>
    <w:p w:rsidR="00F14104" w:rsidRPr="00A14B07" w:rsidRDefault="007745B5" w:rsidP="00A14B07">
      <w:pPr>
        <w:pStyle w:val="ConsPlusNormal"/>
        <w:shd w:val="clear" w:color="auto" w:fill="FFFFFF"/>
        <w:ind w:firstLine="284"/>
        <w:contextualSpacing/>
        <w:jc w:val="both"/>
        <w:rPr>
          <w:rFonts w:ascii="Times New Roman" w:hAnsi="Times New Roman" w:cs="Times New Roman"/>
          <w:sz w:val="24"/>
          <w:szCs w:val="24"/>
        </w:rPr>
      </w:pPr>
      <w:r w:rsidRPr="00A14B07">
        <w:rPr>
          <w:rFonts w:ascii="Times New Roman" w:hAnsi="Times New Roman" w:cs="Times New Roman"/>
          <w:sz w:val="24"/>
          <w:szCs w:val="24"/>
        </w:rPr>
        <w:t>1.1.  Заказчик поручает, а Поставщик обязуется осуществлять комплексную поставку продуктов питания для организации питания</w:t>
      </w:r>
      <w:r w:rsidR="00416D20" w:rsidRPr="00A14B07">
        <w:rPr>
          <w:rFonts w:ascii="Times New Roman" w:hAnsi="Times New Roman" w:cs="Times New Roman"/>
          <w:sz w:val="24"/>
          <w:szCs w:val="24"/>
        </w:rPr>
        <w:t xml:space="preserve"> </w:t>
      </w:r>
      <w:r w:rsidR="00A1117A" w:rsidRPr="00A14B07">
        <w:rPr>
          <w:rFonts w:ascii="Times New Roman" w:hAnsi="Times New Roman" w:cs="Times New Roman"/>
          <w:sz w:val="24"/>
          <w:szCs w:val="24"/>
        </w:rPr>
        <w:t>(да</w:t>
      </w:r>
      <w:r w:rsidR="00593C91">
        <w:rPr>
          <w:rFonts w:ascii="Times New Roman" w:hAnsi="Times New Roman" w:cs="Times New Roman"/>
          <w:sz w:val="24"/>
          <w:szCs w:val="24"/>
        </w:rPr>
        <w:t xml:space="preserve">лее – продукты питания, товар) </w:t>
      </w:r>
      <w:r w:rsidR="00D76BE7" w:rsidRPr="00A14B07">
        <w:rPr>
          <w:rFonts w:ascii="Times New Roman" w:hAnsi="Times New Roman" w:cs="Times New Roman"/>
          <w:sz w:val="24"/>
          <w:szCs w:val="24"/>
        </w:rPr>
        <w:t>(ИКЗ:</w:t>
      </w:r>
      <w:r w:rsidR="00593C91">
        <w:rPr>
          <w:rFonts w:ascii="Times New Roman" w:hAnsi="Times New Roman" w:cs="Times New Roman"/>
          <w:sz w:val="24"/>
          <w:szCs w:val="24"/>
        </w:rPr>
        <w:t xml:space="preserve"> </w:t>
      </w:r>
      <w:r w:rsidR="00593C91" w:rsidRPr="00593C91">
        <w:rPr>
          <w:rFonts w:ascii="Times New Roman" w:hAnsi="Times New Roman" w:cs="Times New Roman"/>
          <w:sz w:val="24"/>
          <w:szCs w:val="24"/>
        </w:rPr>
        <w:t>202781615723178160100100010000000000</w:t>
      </w:r>
      <w:r w:rsidR="00D76BE7" w:rsidRPr="00A14B07">
        <w:rPr>
          <w:rFonts w:ascii="Times New Roman" w:hAnsi="Times New Roman" w:cs="Times New Roman"/>
          <w:sz w:val="24"/>
          <w:szCs w:val="24"/>
        </w:rPr>
        <w:t xml:space="preserve">) </w:t>
      </w:r>
      <w:r w:rsidRPr="00A14B07">
        <w:rPr>
          <w:rFonts w:ascii="Times New Roman" w:hAnsi="Times New Roman" w:cs="Times New Roman"/>
          <w:sz w:val="24"/>
          <w:szCs w:val="24"/>
        </w:rPr>
        <w:t xml:space="preserve">Заказчику по адресу: </w:t>
      </w:r>
      <w:r w:rsidR="005E4D4B" w:rsidRPr="00A14B07">
        <w:rPr>
          <w:rFonts w:ascii="Times New Roman" w:hAnsi="Times New Roman" w:cs="Times New Roman"/>
          <w:sz w:val="24"/>
          <w:szCs w:val="24"/>
        </w:rPr>
        <w:t>Санкт-Петербург, ул. Турку  дом 16</w:t>
      </w:r>
      <w:r w:rsidR="00A1117A" w:rsidRPr="00A14B07">
        <w:rPr>
          <w:rFonts w:ascii="Times New Roman" w:hAnsi="Times New Roman" w:cs="Times New Roman"/>
          <w:sz w:val="24"/>
          <w:szCs w:val="24"/>
        </w:rPr>
        <w:t>.</w:t>
      </w:r>
    </w:p>
    <w:p w:rsidR="00F35F34" w:rsidRPr="007F7885" w:rsidRDefault="00F35F34" w:rsidP="00A14B07">
      <w:pPr>
        <w:pStyle w:val="ConsPlusNormal"/>
        <w:shd w:val="clear" w:color="auto" w:fill="FFFFFF"/>
        <w:ind w:firstLine="284"/>
        <w:contextualSpacing/>
        <w:jc w:val="both"/>
        <w:rPr>
          <w:rFonts w:ascii="Times New Roman" w:hAnsi="Times New Roman" w:cs="Times New Roman"/>
          <w:sz w:val="24"/>
          <w:szCs w:val="24"/>
        </w:rPr>
      </w:pPr>
      <w:r w:rsidRPr="007F7885">
        <w:rPr>
          <w:rFonts w:ascii="Times New Roman" w:hAnsi="Times New Roman" w:cs="Times New Roman"/>
          <w:sz w:val="24"/>
          <w:szCs w:val="24"/>
        </w:rPr>
        <w:t xml:space="preserve">1.2. Количество и ассортимент поставляемых продуктов питания, цена за единицу продуктов питания и минимальный остаточный срок реализации продуктов питания указаны в «Спецификации» (Приложение №1 к </w:t>
      </w:r>
      <w:r w:rsidR="00F50842" w:rsidRPr="007F7885">
        <w:rPr>
          <w:rFonts w:ascii="Times New Roman" w:hAnsi="Times New Roman" w:cs="Times New Roman"/>
          <w:sz w:val="24"/>
          <w:szCs w:val="24"/>
        </w:rPr>
        <w:t>контракту</w:t>
      </w:r>
      <w:r w:rsidRPr="007F7885">
        <w:rPr>
          <w:rFonts w:ascii="Times New Roman" w:hAnsi="Times New Roman" w:cs="Times New Roman"/>
          <w:sz w:val="24"/>
          <w:szCs w:val="24"/>
        </w:rPr>
        <w:t>).</w:t>
      </w:r>
    </w:p>
    <w:p w:rsidR="00C05A63" w:rsidRPr="007F7885" w:rsidRDefault="00C05A63" w:rsidP="00C05A63">
      <w:pPr>
        <w:pStyle w:val="a7"/>
        <w:tabs>
          <w:tab w:val="left" w:pos="0"/>
        </w:tabs>
        <w:spacing w:after="0"/>
        <w:ind w:firstLine="284"/>
        <w:jc w:val="center"/>
        <w:rPr>
          <w:rFonts w:ascii="Times New Roman" w:hAnsi="Times New Roman"/>
          <w:b/>
          <w:sz w:val="24"/>
          <w:szCs w:val="24"/>
        </w:rPr>
      </w:pPr>
    </w:p>
    <w:p w:rsidR="007745B5" w:rsidRPr="007F7885" w:rsidRDefault="007745B5" w:rsidP="00C05A63">
      <w:pPr>
        <w:pStyle w:val="a7"/>
        <w:tabs>
          <w:tab w:val="left" w:pos="0"/>
        </w:tabs>
        <w:spacing w:after="0"/>
        <w:ind w:firstLine="284"/>
        <w:jc w:val="center"/>
        <w:rPr>
          <w:rFonts w:ascii="Times New Roman" w:hAnsi="Times New Roman"/>
          <w:b/>
          <w:sz w:val="24"/>
          <w:szCs w:val="24"/>
          <w:lang w:val="ru-RU"/>
        </w:rPr>
      </w:pPr>
      <w:r w:rsidRPr="007F7885">
        <w:rPr>
          <w:rFonts w:ascii="Times New Roman" w:hAnsi="Times New Roman"/>
          <w:b/>
          <w:sz w:val="24"/>
          <w:szCs w:val="24"/>
        </w:rPr>
        <w:t>2.СРОК ПОСТАВКИ</w:t>
      </w:r>
      <w:r w:rsidR="00DB099E" w:rsidRPr="007F7885">
        <w:rPr>
          <w:rFonts w:ascii="Times New Roman" w:hAnsi="Times New Roman"/>
          <w:b/>
          <w:sz w:val="24"/>
          <w:szCs w:val="24"/>
          <w:lang w:val="ru-RU"/>
        </w:rPr>
        <w:t xml:space="preserve"> ТОВАРА</w:t>
      </w:r>
    </w:p>
    <w:p w:rsidR="00F46492" w:rsidRPr="007F7885" w:rsidRDefault="00F35F34" w:rsidP="00A1117A">
      <w:pPr>
        <w:pStyle w:val="ConsPlusNormal"/>
        <w:shd w:val="clear" w:color="auto" w:fill="FFFFFF"/>
        <w:ind w:firstLine="284"/>
        <w:contextualSpacing/>
        <w:jc w:val="both"/>
        <w:rPr>
          <w:rFonts w:ascii="Times New Roman" w:hAnsi="Times New Roman" w:cs="Times New Roman"/>
          <w:sz w:val="24"/>
          <w:szCs w:val="24"/>
          <w:lang w:eastAsia="ru-RU"/>
        </w:rPr>
      </w:pPr>
      <w:r w:rsidRPr="007F7885">
        <w:rPr>
          <w:rFonts w:ascii="Times New Roman" w:hAnsi="Times New Roman" w:cs="Times New Roman"/>
          <w:sz w:val="24"/>
          <w:szCs w:val="24"/>
        </w:rPr>
        <w:t xml:space="preserve">2.1. </w:t>
      </w:r>
      <w:r w:rsidR="00416D20" w:rsidRPr="007F7885">
        <w:rPr>
          <w:rFonts w:ascii="Times New Roman" w:hAnsi="Times New Roman" w:cs="Times New Roman"/>
          <w:sz w:val="24"/>
          <w:szCs w:val="24"/>
        </w:rPr>
        <w:t xml:space="preserve">Поставка продуктов питания осуществляется </w:t>
      </w:r>
      <w:r w:rsidR="00416D20" w:rsidRPr="007F7885">
        <w:rPr>
          <w:rFonts w:ascii="Times New Roman" w:hAnsi="Times New Roman" w:cs="Times New Roman"/>
          <w:sz w:val="24"/>
          <w:szCs w:val="24"/>
          <w:lang w:eastAsia="ru-RU"/>
        </w:rPr>
        <w:t xml:space="preserve">с момента заключения контракта (но не ранее </w:t>
      </w:r>
      <w:r w:rsidR="00AD0018">
        <w:rPr>
          <w:rFonts w:ascii="Times New Roman" w:hAnsi="Times New Roman" w:cs="Times New Roman"/>
          <w:sz w:val="24"/>
          <w:szCs w:val="24"/>
          <w:lang w:eastAsia="ru-RU"/>
        </w:rPr>
        <w:t>10.01.2021</w:t>
      </w:r>
      <w:r w:rsidR="00416D20" w:rsidRPr="007F7885">
        <w:rPr>
          <w:rFonts w:ascii="Times New Roman" w:hAnsi="Times New Roman" w:cs="Times New Roman"/>
          <w:sz w:val="24"/>
          <w:szCs w:val="24"/>
          <w:lang w:eastAsia="ru-RU"/>
        </w:rPr>
        <w:t xml:space="preserve">г.) по </w:t>
      </w:r>
      <w:r w:rsidR="00D93307">
        <w:rPr>
          <w:rFonts w:ascii="Times New Roman" w:hAnsi="Times New Roman" w:cs="Times New Roman"/>
          <w:sz w:val="24"/>
          <w:szCs w:val="24"/>
          <w:lang w:eastAsia="ru-RU"/>
        </w:rPr>
        <w:t>31.01.2021</w:t>
      </w:r>
      <w:r w:rsidR="00A1117A">
        <w:rPr>
          <w:rFonts w:ascii="Times New Roman" w:hAnsi="Times New Roman" w:cs="Times New Roman"/>
          <w:sz w:val="24"/>
          <w:szCs w:val="24"/>
          <w:lang w:eastAsia="ru-RU"/>
        </w:rPr>
        <w:t xml:space="preserve"> г.</w:t>
      </w:r>
    </w:p>
    <w:p w:rsidR="007745B5" w:rsidRPr="007F7885" w:rsidRDefault="00C05A63" w:rsidP="00A1117A">
      <w:pPr>
        <w:pStyle w:val="ConsPlusNormal"/>
        <w:shd w:val="clear" w:color="auto" w:fill="FFFFFF"/>
        <w:ind w:firstLine="284"/>
        <w:contextualSpacing/>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2.2</w:t>
      </w:r>
      <w:r w:rsidRPr="007F7885">
        <w:rPr>
          <w:rFonts w:ascii="Times New Roman" w:hAnsi="Times New Roman" w:cs="Times New Roman"/>
          <w:sz w:val="24"/>
          <w:szCs w:val="24"/>
        </w:rPr>
        <w:t xml:space="preserve">. </w:t>
      </w:r>
      <w:r w:rsidR="00A7100F" w:rsidRPr="007F7885">
        <w:rPr>
          <w:rFonts w:ascii="Times New Roman" w:hAnsi="Times New Roman" w:cs="Times New Roman"/>
          <w:sz w:val="24"/>
          <w:szCs w:val="24"/>
        </w:rPr>
        <w:t xml:space="preserve">В </w:t>
      </w:r>
      <w:r w:rsidR="00A7100F" w:rsidRPr="007F7885">
        <w:rPr>
          <w:rFonts w:ascii="Times New Roman" w:eastAsia="Calibri" w:hAnsi="Times New Roman" w:cs="Times New Roman"/>
          <w:sz w:val="24"/>
          <w:szCs w:val="24"/>
          <w:lang w:eastAsia="en-US"/>
        </w:rPr>
        <w:t xml:space="preserve">рамках </w:t>
      </w:r>
      <w:r w:rsidR="00DA2D19" w:rsidRPr="007F7885">
        <w:rPr>
          <w:rFonts w:ascii="Times New Roman" w:eastAsia="Calibri" w:hAnsi="Times New Roman" w:cs="Times New Roman"/>
          <w:sz w:val="24"/>
          <w:szCs w:val="24"/>
          <w:lang w:eastAsia="en-US"/>
        </w:rPr>
        <w:t>контракта</w:t>
      </w:r>
      <w:r w:rsidR="00A7100F" w:rsidRPr="007F7885">
        <w:rPr>
          <w:rFonts w:ascii="Times New Roman" w:eastAsia="Calibri" w:hAnsi="Times New Roman" w:cs="Times New Roman"/>
          <w:sz w:val="24"/>
          <w:szCs w:val="24"/>
          <w:lang w:eastAsia="en-US"/>
        </w:rPr>
        <w:t xml:space="preserve"> под одной партией продуктов питания Стороны принимают продукты питания, поставленные по одному акту сдачи-приемки товара.</w:t>
      </w:r>
      <w:r w:rsidR="00A4290B" w:rsidRPr="007F7885">
        <w:rPr>
          <w:rFonts w:ascii="Times New Roman" w:eastAsia="Calibri" w:hAnsi="Times New Roman" w:cs="Times New Roman"/>
          <w:sz w:val="24"/>
          <w:szCs w:val="24"/>
          <w:lang w:eastAsia="en-US"/>
        </w:rPr>
        <w:t xml:space="preserve"> </w:t>
      </w:r>
    </w:p>
    <w:p w:rsidR="00416D20" w:rsidRPr="007F7885" w:rsidRDefault="00416D20" w:rsidP="00F46492">
      <w:pPr>
        <w:pStyle w:val="ConsPlusNormal"/>
        <w:shd w:val="clear" w:color="auto" w:fill="FFFFFF"/>
        <w:ind w:firstLine="284"/>
        <w:jc w:val="both"/>
        <w:rPr>
          <w:rFonts w:ascii="Times New Roman" w:eastAsia="Calibri" w:hAnsi="Times New Roman" w:cs="Times New Roman"/>
          <w:sz w:val="24"/>
          <w:szCs w:val="24"/>
          <w:lang w:eastAsia="en-US"/>
        </w:rPr>
      </w:pPr>
    </w:p>
    <w:p w:rsidR="007745B5" w:rsidRPr="007F7885" w:rsidRDefault="007745B5" w:rsidP="00F46492">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 xml:space="preserve">2.3 Поставка продуктов питания осуществляется со следующей периодичностью: </w:t>
      </w:r>
    </w:p>
    <w:p w:rsidR="00C05A63" w:rsidRPr="007F7885" w:rsidRDefault="00C05A63" w:rsidP="00C05A63">
      <w:pPr>
        <w:tabs>
          <w:tab w:val="left" w:pos="7380"/>
        </w:tabs>
        <w:spacing w:after="0" w:line="240" w:lineRule="auto"/>
        <w:ind w:firstLine="284"/>
        <w:jc w:val="both"/>
        <w:rPr>
          <w:rFonts w:ascii="Times New Roman" w:hAnsi="Times New Roman"/>
          <w:sz w:val="24"/>
          <w:szCs w:val="24"/>
        </w:rPr>
      </w:pPr>
    </w:p>
    <w:tbl>
      <w:tblPr>
        <w:tblW w:w="9498" w:type="dxa"/>
        <w:tblInd w:w="108" w:type="dxa"/>
        <w:tblLayout w:type="fixed"/>
        <w:tblLook w:val="0000" w:firstRow="0" w:lastRow="0" w:firstColumn="0" w:lastColumn="0" w:noHBand="0" w:noVBand="0"/>
      </w:tblPr>
      <w:tblGrid>
        <w:gridCol w:w="1085"/>
        <w:gridCol w:w="5152"/>
        <w:gridCol w:w="3261"/>
      </w:tblGrid>
      <w:tr w:rsidR="001D0303" w:rsidRPr="007F7885" w:rsidTr="00C05A63">
        <w:trPr>
          <w:trHeight w:val="374"/>
        </w:trPr>
        <w:tc>
          <w:tcPr>
            <w:tcW w:w="1085" w:type="dxa"/>
            <w:tcBorders>
              <w:top w:val="single" w:sz="4" w:space="0" w:color="000000"/>
              <w:left w:val="single" w:sz="4" w:space="0" w:color="000000"/>
              <w:bottom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b/>
                <w:sz w:val="24"/>
                <w:szCs w:val="24"/>
                <w:lang w:eastAsia="ar-SA"/>
              </w:rPr>
            </w:pPr>
            <w:r w:rsidRPr="007F7885">
              <w:rPr>
                <w:rFonts w:ascii="Times New Roman" w:eastAsia="Times New Roman" w:hAnsi="Times New Roman"/>
                <w:b/>
                <w:sz w:val="24"/>
                <w:szCs w:val="24"/>
                <w:lang w:eastAsia="ar-SA"/>
              </w:rPr>
              <w:t xml:space="preserve">№ </w:t>
            </w:r>
            <w:proofErr w:type="gramStart"/>
            <w:r w:rsidRPr="007F7885">
              <w:rPr>
                <w:rFonts w:ascii="Times New Roman" w:eastAsia="Times New Roman" w:hAnsi="Times New Roman"/>
                <w:b/>
                <w:sz w:val="24"/>
                <w:szCs w:val="24"/>
                <w:lang w:eastAsia="ar-SA"/>
              </w:rPr>
              <w:t>п</w:t>
            </w:r>
            <w:proofErr w:type="gramEnd"/>
            <w:r w:rsidRPr="007F7885">
              <w:rPr>
                <w:rFonts w:ascii="Times New Roman" w:eastAsia="Times New Roman" w:hAnsi="Times New Roman"/>
                <w:b/>
                <w:sz w:val="24"/>
                <w:szCs w:val="24"/>
                <w:lang w:eastAsia="ar-SA"/>
              </w:rPr>
              <w:t>/п</w:t>
            </w:r>
          </w:p>
        </w:tc>
        <w:tc>
          <w:tcPr>
            <w:tcW w:w="5152" w:type="dxa"/>
            <w:tcBorders>
              <w:top w:val="single" w:sz="4" w:space="0" w:color="000000"/>
              <w:left w:val="single" w:sz="4" w:space="0" w:color="000000"/>
              <w:bottom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b/>
                <w:sz w:val="24"/>
                <w:szCs w:val="24"/>
                <w:lang w:eastAsia="ar-SA"/>
              </w:rPr>
            </w:pPr>
            <w:r w:rsidRPr="007F7885">
              <w:rPr>
                <w:rFonts w:ascii="Times New Roman" w:eastAsia="Times New Roman" w:hAnsi="Times New Roman"/>
                <w:b/>
                <w:sz w:val="24"/>
                <w:szCs w:val="24"/>
                <w:lang w:eastAsia="ar-SA"/>
              </w:rPr>
              <w:t>Наименование продуктов питания</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b/>
                <w:sz w:val="24"/>
                <w:szCs w:val="24"/>
                <w:lang w:eastAsia="ar-SA"/>
              </w:rPr>
            </w:pPr>
            <w:r w:rsidRPr="007F7885">
              <w:rPr>
                <w:rFonts w:ascii="Times New Roman" w:eastAsia="Times New Roman" w:hAnsi="Times New Roman"/>
                <w:b/>
                <w:sz w:val="24"/>
                <w:szCs w:val="24"/>
                <w:lang w:eastAsia="ar-SA"/>
              </w:rPr>
              <w:t>Периодичность поставки</w:t>
            </w:r>
          </w:p>
        </w:tc>
      </w:tr>
      <w:tr w:rsidR="001D0303" w:rsidRPr="007F7885" w:rsidTr="00C05A63">
        <w:trPr>
          <w:trHeight w:val="374"/>
        </w:trPr>
        <w:tc>
          <w:tcPr>
            <w:tcW w:w="1085" w:type="dxa"/>
            <w:tcBorders>
              <w:top w:val="single" w:sz="4" w:space="0" w:color="000000"/>
              <w:left w:val="single" w:sz="4" w:space="0" w:color="000000"/>
              <w:bottom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sz w:val="24"/>
                <w:szCs w:val="24"/>
                <w:lang w:eastAsia="ar-SA"/>
              </w:rPr>
            </w:pPr>
            <w:r w:rsidRPr="007F7885">
              <w:rPr>
                <w:rFonts w:ascii="Times New Roman" w:eastAsia="Times New Roman" w:hAnsi="Times New Roman"/>
                <w:sz w:val="24"/>
                <w:szCs w:val="24"/>
                <w:lang w:eastAsia="ar-SA"/>
              </w:rPr>
              <w:t>1.</w:t>
            </w:r>
          </w:p>
        </w:tc>
        <w:tc>
          <w:tcPr>
            <w:tcW w:w="5152" w:type="dxa"/>
            <w:tcBorders>
              <w:top w:val="single" w:sz="4" w:space="0" w:color="000000"/>
              <w:left w:val="single" w:sz="4" w:space="0" w:color="000000"/>
              <w:bottom w:val="single" w:sz="4" w:space="0" w:color="000000"/>
            </w:tcBorders>
            <w:shd w:val="clear" w:color="auto" w:fill="auto"/>
            <w:vAlign w:val="center"/>
          </w:tcPr>
          <w:p w:rsidR="007745B5" w:rsidRPr="007F7885" w:rsidRDefault="00314DED" w:rsidP="00C05A63">
            <w:pPr>
              <w:tabs>
                <w:tab w:val="left" w:pos="7380"/>
              </w:tabs>
              <w:suppressAutoHyphens/>
              <w:snapToGrid w:val="0"/>
              <w:spacing w:after="0" w:line="240" w:lineRule="auto"/>
              <w:jc w:val="center"/>
              <w:rPr>
                <w:rFonts w:ascii="Times New Roman" w:eastAsia="Times New Roman" w:hAnsi="Times New Roman"/>
                <w:sz w:val="24"/>
                <w:szCs w:val="24"/>
                <w:lang w:eastAsia="ar-SA"/>
              </w:rPr>
            </w:pPr>
            <w:r w:rsidRPr="007F7885">
              <w:rPr>
                <w:rFonts w:ascii="Times New Roman" w:eastAsia="Times New Roman" w:hAnsi="Times New Roman"/>
                <w:sz w:val="24"/>
                <w:szCs w:val="24"/>
                <w:lang w:eastAsia="ar-SA"/>
              </w:rPr>
              <w:t>Молоко и молочная продукция</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sz w:val="24"/>
                <w:szCs w:val="24"/>
                <w:lang w:eastAsia="ar-SA"/>
              </w:rPr>
            </w:pPr>
            <w:r w:rsidRPr="007F7885">
              <w:rPr>
                <w:rFonts w:ascii="Times New Roman" w:eastAsia="Times New Roman" w:hAnsi="Times New Roman"/>
                <w:sz w:val="24"/>
                <w:szCs w:val="24"/>
                <w:lang w:eastAsia="ar-SA"/>
              </w:rPr>
              <w:t>Ежедневно в рабочие дни</w:t>
            </w:r>
            <w:r w:rsidR="00C05A63" w:rsidRPr="007F7885">
              <w:rPr>
                <w:rFonts w:ascii="Times New Roman" w:eastAsia="Times New Roman" w:hAnsi="Times New Roman"/>
                <w:sz w:val="24"/>
                <w:szCs w:val="24"/>
                <w:lang w:eastAsia="ar-SA"/>
              </w:rPr>
              <w:t xml:space="preserve"> </w:t>
            </w:r>
            <w:r w:rsidRPr="007F7885">
              <w:rPr>
                <w:rFonts w:ascii="Times New Roman" w:eastAsia="Times New Roman" w:hAnsi="Times New Roman"/>
                <w:sz w:val="24"/>
                <w:szCs w:val="24"/>
                <w:lang w:eastAsia="ar-SA"/>
              </w:rPr>
              <w:t>с 08.00 до 11.00 часов</w:t>
            </w:r>
          </w:p>
        </w:tc>
      </w:tr>
      <w:tr w:rsidR="007745B5" w:rsidRPr="007F7885" w:rsidTr="00C05A63">
        <w:trPr>
          <w:trHeight w:val="374"/>
        </w:trPr>
        <w:tc>
          <w:tcPr>
            <w:tcW w:w="1085" w:type="dxa"/>
            <w:tcBorders>
              <w:top w:val="single" w:sz="4" w:space="0" w:color="000000"/>
              <w:left w:val="single" w:sz="4" w:space="0" w:color="000000"/>
              <w:bottom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sz w:val="24"/>
                <w:szCs w:val="24"/>
                <w:lang w:eastAsia="ar-SA"/>
              </w:rPr>
            </w:pPr>
            <w:r w:rsidRPr="007F7885">
              <w:rPr>
                <w:rFonts w:ascii="Times New Roman" w:eastAsia="Times New Roman" w:hAnsi="Times New Roman"/>
                <w:sz w:val="24"/>
                <w:szCs w:val="24"/>
                <w:lang w:eastAsia="ar-SA"/>
              </w:rPr>
              <w:t>2.</w:t>
            </w:r>
          </w:p>
        </w:tc>
        <w:tc>
          <w:tcPr>
            <w:tcW w:w="5152" w:type="dxa"/>
            <w:tcBorders>
              <w:top w:val="single" w:sz="4" w:space="0" w:color="000000"/>
              <w:left w:val="single" w:sz="4" w:space="0" w:color="000000"/>
              <w:bottom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sz w:val="24"/>
                <w:szCs w:val="24"/>
                <w:lang w:eastAsia="ar-SA"/>
              </w:rPr>
            </w:pPr>
            <w:r w:rsidRPr="007F7885">
              <w:rPr>
                <w:rFonts w:ascii="Times New Roman" w:eastAsia="Times New Roman" w:hAnsi="Times New Roman"/>
                <w:sz w:val="24"/>
                <w:szCs w:val="24"/>
                <w:lang w:eastAsia="ar-SA"/>
              </w:rPr>
              <w:t>Продовольственные товары (кроме молока и молочной продукции)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5B5" w:rsidRPr="007F7885" w:rsidRDefault="007745B5" w:rsidP="00C05A63">
            <w:pPr>
              <w:tabs>
                <w:tab w:val="left" w:pos="7380"/>
              </w:tabs>
              <w:suppressAutoHyphens/>
              <w:snapToGrid w:val="0"/>
              <w:spacing w:after="0" w:line="240" w:lineRule="auto"/>
              <w:jc w:val="center"/>
              <w:rPr>
                <w:rFonts w:ascii="Times New Roman" w:eastAsia="Times New Roman" w:hAnsi="Times New Roman"/>
                <w:sz w:val="24"/>
                <w:szCs w:val="24"/>
                <w:lang w:eastAsia="ar-SA"/>
              </w:rPr>
            </w:pPr>
            <w:r w:rsidRPr="007F7885">
              <w:rPr>
                <w:rFonts w:ascii="Times New Roman" w:eastAsia="Times New Roman" w:hAnsi="Times New Roman"/>
                <w:sz w:val="24"/>
                <w:szCs w:val="24"/>
                <w:lang w:eastAsia="ar-SA"/>
              </w:rPr>
              <w:t>Понедельник, среда, пятница</w:t>
            </w:r>
            <w:r w:rsidR="00C05A63" w:rsidRPr="007F7885">
              <w:rPr>
                <w:rFonts w:ascii="Times New Roman" w:eastAsia="Times New Roman" w:hAnsi="Times New Roman"/>
                <w:sz w:val="24"/>
                <w:szCs w:val="24"/>
                <w:lang w:eastAsia="ar-SA"/>
              </w:rPr>
              <w:t xml:space="preserve"> </w:t>
            </w:r>
            <w:r w:rsidRPr="007F7885">
              <w:rPr>
                <w:rFonts w:ascii="Times New Roman" w:eastAsia="Times New Roman" w:hAnsi="Times New Roman"/>
                <w:sz w:val="24"/>
                <w:szCs w:val="24"/>
                <w:lang w:eastAsia="ar-SA"/>
              </w:rPr>
              <w:t>с 09.00 до 15.00 часов</w:t>
            </w:r>
          </w:p>
        </w:tc>
      </w:tr>
    </w:tbl>
    <w:p w:rsidR="007745B5" w:rsidRPr="007F7885" w:rsidRDefault="007745B5" w:rsidP="00C05A63">
      <w:pPr>
        <w:tabs>
          <w:tab w:val="left" w:pos="7380"/>
        </w:tabs>
        <w:spacing w:after="0" w:line="240" w:lineRule="auto"/>
        <w:ind w:firstLine="284"/>
        <w:jc w:val="both"/>
        <w:rPr>
          <w:rFonts w:ascii="Times New Roman" w:hAnsi="Times New Roman"/>
          <w:sz w:val="24"/>
          <w:szCs w:val="24"/>
        </w:rPr>
      </w:pPr>
    </w:p>
    <w:p w:rsidR="007745B5" w:rsidRPr="007F7885" w:rsidRDefault="007745B5" w:rsidP="00C05A63">
      <w:pPr>
        <w:pStyle w:val="a7"/>
        <w:tabs>
          <w:tab w:val="left" w:pos="0"/>
        </w:tabs>
        <w:spacing w:after="0"/>
        <w:ind w:firstLine="284"/>
        <w:jc w:val="center"/>
        <w:rPr>
          <w:rFonts w:ascii="Times New Roman" w:hAnsi="Times New Roman"/>
          <w:b/>
          <w:sz w:val="24"/>
          <w:szCs w:val="24"/>
        </w:rPr>
      </w:pPr>
      <w:r w:rsidRPr="007F7885">
        <w:rPr>
          <w:rFonts w:ascii="Times New Roman" w:hAnsi="Times New Roman"/>
          <w:b/>
          <w:sz w:val="24"/>
          <w:szCs w:val="24"/>
        </w:rPr>
        <w:t>3. ПРАВА И ОБЯЗАННОСТИ СТОРОН</w:t>
      </w:r>
    </w:p>
    <w:p w:rsidR="00F50532" w:rsidRPr="007F7885" w:rsidRDefault="00F50532"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 Заказчик обязан:</w:t>
      </w:r>
    </w:p>
    <w:p w:rsidR="000E631A" w:rsidRPr="007F7885" w:rsidRDefault="00F50532"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3.1.1. Направлять Поставщику заявк</w:t>
      </w:r>
      <w:r w:rsidR="000E631A" w:rsidRPr="007F7885">
        <w:rPr>
          <w:rFonts w:ascii="Times New Roman" w:eastAsia="Calibri" w:hAnsi="Times New Roman" w:cs="Times New Roman"/>
          <w:sz w:val="24"/>
          <w:szCs w:val="24"/>
          <w:lang w:eastAsia="en-US"/>
        </w:rPr>
        <w:t>у на поставку продуктов питания.</w:t>
      </w:r>
      <w:r w:rsidRPr="007F7885">
        <w:rPr>
          <w:rFonts w:ascii="Times New Roman" w:eastAsia="Calibri" w:hAnsi="Times New Roman" w:cs="Times New Roman"/>
          <w:sz w:val="24"/>
          <w:szCs w:val="24"/>
          <w:lang w:eastAsia="en-US"/>
        </w:rPr>
        <w:t xml:space="preserve"> </w:t>
      </w:r>
      <w:r w:rsidR="000E631A" w:rsidRPr="007F7885">
        <w:rPr>
          <w:rFonts w:ascii="Times New Roman" w:eastAsia="Calibri" w:hAnsi="Times New Roman" w:cs="Times New Roman"/>
          <w:sz w:val="24"/>
          <w:szCs w:val="24"/>
          <w:lang w:eastAsia="en-US"/>
        </w:rPr>
        <w:t xml:space="preserve">Заявка составляется Заказчиком на поставку продуктов питания: по понедельникам - на пятницу этой же недели, по вторникам, средам, четвергам и пятницам – соответственно на понедельник, вторник, среду и четверг следующей недели. Заявка должна быть направлена посредством факса и подписана уполномоченным лицом. Заказчик вправе изменить заявку не </w:t>
      </w:r>
      <w:proofErr w:type="gramStart"/>
      <w:r w:rsidR="000E631A" w:rsidRPr="007F7885">
        <w:rPr>
          <w:rFonts w:ascii="Times New Roman" w:eastAsia="Calibri" w:hAnsi="Times New Roman" w:cs="Times New Roman"/>
          <w:sz w:val="24"/>
          <w:szCs w:val="24"/>
          <w:lang w:eastAsia="en-US"/>
        </w:rPr>
        <w:t>позднее</w:t>
      </w:r>
      <w:proofErr w:type="gramEnd"/>
      <w:r w:rsidR="000E631A" w:rsidRPr="007F7885">
        <w:rPr>
          <w:rFonts w:ascii="Times New Roman" w:eastAsia="Calibri" w:hAnsi="Times New Roman" w:cs="Times New Roman"/>
          <w:sz w:val="24"/>
          <w:szCs w:val="24"/>
          <w:lang w:eastAsia="en-US"/>
        </w:rPr>
        <w:t xml:space="preserve"> чем за два рабочих дня до предполагаемой даты поставки путем направления посредством факса письменной информации о корректировке заказа, подписанной уполномоченным лицом.</w:t>
      </w:r>
    </w:p>
    <w:p w:rsidR="000E631A" w:rsidRPr="007F7885" w:rsidRDefault="000E631A"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3.1.2. В заявке на поставку Заказчик указывает:</w:t>
      </w:r>
    </w:p>
    <w:p w:rsidR="000E631A" w:rsidRPr="007F7885" w:rsidRDefault="000E631A"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 дату составления заявки;</w:t>
      </w:r>
    </w:p>
    <w:p w:rsidR="000E631A" w:rsidRPr="007F7885" w:rsidRDefault="000E631A"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 дату и время поставки продуктов питания;</w:t>
      </w:r>
    </w:p>
    <w:p w:rsidR="000E631A" w:rsidRPr="007F7885" w:rsidRDefault="000E631A"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 адрес поставки и наименование Заказчика;</w:t>
      </w:r>
    </w:p>
    <w:p w:rsidR="000E631A" w:rsidRPr="007F7885" w:rsidRDefault="000E631A"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 наименование, количество и ассортимент п</w:t>
      </w:r>
      <w:r w:rsidR="00C05A63" w:rsidRPr="007F7885">
        <w:rPr>
          <w:rFonts w:ascii="Times New Roman" w:eastAsia="Calibri" w:hAnsi="Times New Roman" w:cs="Times New Roman"/>
          <w:sz w:val="24"/>
          <w:szCs w:val="24"/>
          <w:lang w:eastAsia="en-US"/>
        </w:rPr>
        <w:t>оставляемых продуктов питания.</w:t>
      </w:r>
    </w:p>
    <w:p w:rsidR="00F50532" w:rsidRPr="007F7885" w:rsidRDefault="000E631A"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3.1.3</w:t>
      </w:r>
      <w:r w:rsidR="00F50532" w:rsidRPr="007F7885">
        <w:rPr>
          <w:rFonts w:ascii="Times New Roman" w:eastAsia="Calibri" w:hAnsi="Times New Roman" w:cs="Times New Roman"/>
          <w:sz w:val="24"/>
          <w:szCs w:val="24"/>
          <w:lang w:eastAsia="en-US"/>
        </w:rPr>
        <w:t>. Хранить полученные продукты питания в условиях, соответствующих действующим нормам и правилам хранения  продуктов питания.</w:t>
      </w:r>
    </w:p>
    <w:p w:rsidR="00F50532" w:rsidRPr="007F7885" w:rsidRDefault="00D07172"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lastRenderedPageBreak/>
        <w:t>3.1.4</w:t>
      </w:r>
      <w:r w:rsidR="00F50532" w:rsidRPr="007F7885">
        <w:rPr>
          <w:rFonts w:ascii="Times New Roman" w:eastAsia="Calibri" w:hAnsi="Times New Roman" w:cs="Times New Roman"/>
          <w:sz w:val="24"/>
          <w:szCs w:val="24"/>
          <w:lang w:eastAsia="en-US"/>
        </w:rPr>
        <w:t>. Сообщать Поставщику о несоответствии поставленных продуктов питания по количеству и/или ассортименту, и/или качеству, составлять соответствующие акты.</w:t>
      </w:r>
    </w:p>
    <w:p w:rsidR="00F50532" w:rsidRPr="007F7885" w:rsidRDefault="00F50532"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w:t>
      </w:r>
      <w:r w:rsidR="00205786" w:rsidRPr="007F7885">
        <w:rPr>
          <w:rFonts w:ascii="Times New Roman" w:eastAsia="Calibri" w:hAnsi="Times New Roman" w:cs="Times New Roman"/>
          <w:sz w:val="24"/>
          <w:szCs w:val="24"/>
          <w:lang w:eastAsia="en-US"/>
        </w:rPr>
        <w:t>5</w:t>
      </w:r>
      <w:r w:rsidRPr="007F7885">
        <w:rPr>
          <w:rFonts w:ascii="Times New Roman" w:eastAsia="Calibri" w:hAnsi="Times New Roman" w:cs="Times New Roman"/>
          <w:sz w:val="24"/>
          <w:szCs w:val="24"/>
          <w:lang w:eastAsia="en-US"/>
        </w:rPr>
        <w:t>. Осуществлять контроль качества и количества поставляемых продуктов питания.</w:t>
      </w:r>
    </w:p>
    <w:p w:rsidR="004B28BB" w:rsidRPr="007F7885" w:rsidRDefault="004B28BB" w:rsidP="004B28BB">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w:t>
      </w:r>
      <w:r w:rsidR="00205786" w:rsidRPr="007F7885">
        <w:rPr>
          <w:rFonts w:ascii="Times New Roman" w:eastAsia="Calibri" w:hAnsi="Times New Roman" w:cs="Times New Roman"/>
          <w:sz w:val="24"/>
          <w:szCs w:val="24"/>
          <w:lang w:eastAsia="en-US"/>
        </w:rPr>
        <w:t>6</w:t>
      </w:r>
      <w:r w:rsidRPr="007F7885">
        <w:rPr>
          <w:rFonts w:ascii="Times New Roman" w:eastAsia="Calibri" w:hAnsi="Times New Roman" w:cs="Times New Roman"/>
          <w:sz w:val="24"/>
          <w:szCs w:val="24"/>
          <w:lang w:eastAsia="en-US"/>
        </w:rPr>
        <w:t>. Принять поставленные продукты питания  в порядке и в сроки, установленные настоящим контрактом.</w:t>
      </w:r>
    </w:p>
    <w:p w:rsidR="00F50532" w:rsidRPr="007F7885" w:rsidRDefault="00205786"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3.1.7</w:t>
      </w:r>
      <w:r w:rsidR="00F50532" w:rsidRPr="007F7885">
        <w:rPr>
          <w:rFonts w:ascii="Times New Roman" w:eastAsia="Calibri" w:hAnsi="Times New Roman" w:cs="Times New Roman"/>
          <w:sz w:val="24"/>
          <w:szCs w:val="24"/>
          <w:lang w:eastAsia="en-US"/>
        </w:rPr>
        <w:t xml:space="preserve">. Оплатить Поставщику поставленные продукты питания в соответствии с условиями настоящего </w:t>
      </w:r>
      <w:r w:rsidR="00DA2D19" w:rsidRPr="007F7885">
        <w:rPr>
          <w:rFonts w:ascii="Times New Roman" w:eastAsia="Calibri" w:hAnsi="Times New Roman" w:cs="Times New Roman"/>
          <w:sz w:val="24"/>
          <w:szCs w:val="24"/>
          <w:lang w:eastAsia="en-US"/>
        </w:rPr>
        <w:t>контракта</w:t>
      </w:r>
      <w:r w:rsidR="00F50532" w:rsidRPr="007F7885">
        <w:rPr>
          <w:rFonts w:ascii="Times New Roman" w:eastAsia="Calibri" w:hAnsi="Times New Roman" w:cs="Times New Roman"/>
          <w:sz w:val="24"/>
          <w:szCs w:val="24"/>
          <w:lang w:eastAsia="en-US"/>
        </w:rPr>
        <w:t>.</w:t>
      </w:r>
    </w:p>
    <w:p w:rsidR="00F50532" w:rsidRPr="007F7885" w:rsidRDefault="00F50532" w:rsidP="00C05A63">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3.1.</w:t>
      </w:r>
      <w:r w:rsidR="00205786" w:rsidRPr="007F7885">
        <w:rPr>
          <w:rFonts w:ascii="Times New Roman" w:eastAsia="Calibri" w:hAnsi="Times New Roman" w:cs="Times New Roman"/>
          <w:sz w:val="24"/>
          <w:szCs w:val="24"/>
          <w:lang w:eastAsia="en-US"/>
        </w:rPr>
        <w:t>8</w:t>
      </w:r>
      <w:r w:rsidRPr="007F7885">
        <w:rPr>
          <w:rFonts w:ascii="Times New Roman" w:eastAsia="Calibri" w:hAnsi="Times New Roman" w:cs="Times New Roman"/>
          <w:sz w:val="24"/>
          <w:szCs w:val="24"/>
          <w:lang w:eastAsia="en-US"/>
        </w:rPr>
        <w:t xml:space="preserve">. Заказчик обязан принять решение об одностороннем отказе от исполнения </w:t>
      </w:r>
      <w:r w:rsidR="00DA2D19" w:rsidRPr="007F7885">
        <w:rPr>
          <w:rFonts w:ascii="Times New Roman" w:eastAsia="Calibri" w:hAnsi="Times New Roman" w:cs="Times New Roman"/>
          <w:sz w:val="24"/>
          <w:szCs w:val="24"/>
          <w:lang w:eastAsia="en-US"/>
        </w:rPr>
        <w:t>контракта</w:t>
      </w:r>
      <w:r w:rsidRPr="007F7885">
        <w:rPr>
          <w:rFonts w:ascii="Times New Roman" w:eastAsia="Calibri" w:hAnsi="Times New Roman" w:cs="Times New Roman"/>
          <w:sz w:val="24"/>
          <w:szCs w:val="24"/>
          <w:lang w:eastAsia="en-US"/>
        </w:rPr>
        <w:t xml:space="preserve">, если в ходе его исполнения установлено, что </w:t>
      </w:r>
      <w:r w:rsidR="005E31B5" w:rsidRPr="007F7885">
        <w:rPr>
          <w:rFonts w:ascii="Times New Roman" w:eastAsia="Calibri" w:hAnsi="Times New Roman" w:cs="Times New Roman"/>
          <w:sz w:val="24"/>
          <w:szCs w:val="24"/>
          <w:lang w:eastAsia="en-US"/>
        </w:rPr>
        <w:t>П</w:t>
      </w:r>
      <w:r w:rsidRPr="007F7885">
        <w:rPr>
          <w:rFonts w:ascii="Times New Roman" w:eastAsia="Calibri" w:hAnsi="Times New Roman" w:cs="Times New Roman"/>
          <w:sz w:val="24"/>
          <w:szCs w:val="24"/>
          <w:lang w:eastAsia="en-US"/>
        </w:rPr>
        <w:t>оставщик и (</w:t>
      </w:r>
      <w:proofErr w:type="gramStart"/>
      <w:r w:rsidRPr="007F7885">
        <w:rPr>
          <w:rFonts w:ascii="Times New Roman" w:eastAsia="Calibri" w:hAnsi="Times New Roman" w:cs="Times New Roman"/>
          <w:sz w:val="24"/>
          <w:szCs w:val="24"/>
          <w:lang w:eastAsia="en-US"/>
        </w:rPr>
        <w:t xml:space="preserve">или) </w:t>
      </w:r>
      <w:proofErr w:type="gramEnd"/>
      <w:r w:rsidRPr="007F7885">
        <w:rPr>
          <w:rFonts w:ascii="Times New Roman" w:eastAsia="Calibri" w:hAnsi="Times New Roman" w:cs="Times New Roman"/>
          <w:sz w:val="24"/>
          <w:szCs w:val="24"/>
          <w:lang w:eastAsia="en-US"/>
        </w:rPr>
        <w:t xml:space="preserve">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w:t>
      </w:r>
      <w:r w:rsidR="005E31B5" w:rsidRPr="007F7885">
        <w:rPr>
          <w:rFonts w:ascii="Times New Roman" w:eastAsia="Calibri" w:hAnsi="Times New Roman" w:cs="Times New Roman"/>
          <w:sz w:val="24"/>
          <w:szCs w:val="24"/>
          <w:lang w:eastAsia="en-US"/>
        </w:rPr>
        <w:t>П</w:t>
      </w:r>
      <w:r w:rsidRPr="007F7885">
        <w:rPr>
          <w:rFonts w:ascii="Times New Roman" w:eastAsia="Calibri" w:hAnsi="Times New Roman" w:cs="Times New Roman"/>
          <w:sz w:val="24"/>
          <w:szCs w:val="24"/>
          <w:lang w:eastAsia="en-US"/>
        </w:rPr>
        <w:t>оставщика.</w:t>
      </w:r>
    </w:p>
    <w:p w:rsidR="00803A25" w:rsidRPr="007F7885" w:rsidRDefault="00803A25" w:rsidP="00803A25">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 xml:space="preserve">3.1.9. Заказчик, осуществляющий приемку подконтрольных товаров, обязуется обеспечить выполнение следующих условий: </w:t>
      </w:r>
    </w:p>
    <w:p w:rsidR="00803A25" w:rsidRPr="007F7885" w:rsidRDefault="00C93139" w:rsidP="00803A25">
      <w:pPr>
        <w:pStyle w:val="ConsPlusNormal"/>
        <w:shd w:val="clear" w:color="auto" w:fill="FFFFFF"/>
        <w:ind w:firstLine="284"/>
        <w:jc w:val="both"/>
        <w:rPr>
          <w:rFonts w:ascii="Times New Roman" w:eastAsia="Calibri" w:hAnsi="Times New Roman" w:cs="Times New Roman"/>
          <w:sz w:val="24"/>
          <w:szCs w:val="24"/>
          <w:lang w:eastAsia="en-US"/>
        </w:rPr>
      </w:pPr>
      <w:r w:rsidRPr="007F7885">
        <w:rPr>
          <w:rFonts w:ascii="Times New Roman" w:eastAsia="Calibri" w:hAnsi="Times New Roman" w:cs="Times New Roman"/>
          <w:sz w:val="24"/>
          <w:szCs w:val="24"/>
          <w:lang w:eastAsia="en-US"/>
        </w:rPr>
        <w:t xml:space="preserve">- </w:t>
      </w:r>
      <w:r w:rsidR="00803A25" w:rsidRPr="007F7885">
        <w:rPr>
          <w:rFonts w:ascii="Times New Roman" w:eastAsia="Calibri" w:hAnsi="Times New Roman" w:cs="Times New Roman"/>
          <w:sz w:val="24"/>
          <w:szCs w:val="24"/>
          <w:lang w:eastAsia="en-US"/>
        </w:rPr>
        <w:t>быть зарегистрированным в государственной информационной системе Меркурий и добросовестно, (своевременно) фиксировать факт поступления на склад ветеринарно-подконтрольных товаров, поступающих от Поставщика, путем погашения электронного ВСД в Личном кабинете в электронной системе Меркурий.</w:t>
      </w:r>
    </w:p>
    <w:p w:rsidR="007745B5" w:rsidRPr="007F7885" w:rsidRDefault="007745B5" w:rsidP="00C05A63">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3.2. Поставщик обязан:</w:t>
      </w:r>
    </w:p>
    <w:p w:rsidR="00706732" w:rsidRPr="007F7885" w:rsidRDefault="007745B5" w:rsidP="00C05A63">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 xml:space="preserve">3.2.1. </w:t>
      </w:r>
      <w:r w:rsidR="00F35F34" w:rsidRPr="007F7885">
        <w:rPr>
          <w:rFonts w:ascii="Times New Roman" w:hAnsi="Times New Roman" w:cs="Times New Roman"/>
          <w:sz w:val="24"/>
          <w:szCs w:val="24"/>
        </w:rPr>
        <w:t xml:space="preserve">Поставлять продукты питания надлежащего качества, ассортимента и количества в соответствии с условиями  </w:t>
      </w:r>
      <w:r w:rsidR="00DA2D19" w:rsidRPr="007F7885">
        <w:rPr>
          <w:rFonts w:ascii="Times New Roman" w:hAnsi="Times New Roman" w:cs="Times New Roman"/>
          <w:sz w:val="24"/>
          <w:szCs w:val="24"/>
        </w:rPr>
        <w:t>контракта</w:t>
      </w:r>
      <w:r w:rsidR="00F35F34" w:rsidRPr="007F7885">
        <w:rPr>
          <w:rFonts w:ascii="Times New Roman" w:hAnsi="Times New Roman" w:cs="Times New Roman"/>
          <w:sz w:val="24"/>
          <w:szCs w:val="24"/>
        </w:rPr>
        <w:t xml:space="preserve">, в точном соответствии со «Спецификацией», заявками Заказчика и пунктом 2.3 </w:t>
      </w:r>
      <w:r w:rsidR="00DA2D19" w:rsidRPr="007F7885">
        <w:rPr>
          <w:rFonts w:ascii="Times New Roman" w:hAnsi="Times New Roman" w:cs="Times New Roman"/>
          <w:sz w:val="24"/>
          <w:szCs w:val="24"/>
        </w:rPr>
        <w:t>контракта</w:t>
      </w:r>
      <w:r w:rsidR="00F35F34" w:rsidRPr="007F7885">
        <w:rPr>
          <w:rFonts w:ascii="Times New Roman" w:hAnsi="Times New Roman" w:cs="Times New Roman"/>
          <w:sz w:val="24"/>
          <w:szCs w:val="24"/>
        </w:rPr>
        <w:t xml:space="preserve">. Поставка других видов продуктов питания, а также продуктов питания с показателями качества ниже, указанных в Приложении № 1 к настоящему </w:t>
      </w:r>
      <w:r w:rsidR="00DA2D19" w:rsidRPr="007F7885">
        <w:rPr>
          <w:rFonts w:ascii="Times New Roman" w:hAnsi="Times New Roman" w:cs="Times New Roman"/>
          <w:sz w:val="24"/>
          <w:szCs w:val="24"/>
        </w:rPr>
        <w:t>к</w:t>
      </w:r>
      <w:r w:rsidR="00F35F34" w:rsidRPr="007F7885">
        <w:rPr>
          <w:rFonts w:ascii="Times New Roman" w:hAnsi="Times New Roman" w:cs="Times New Roman"/>
          <w:sz w:val="24"/>
          <w:szCs w:val="24"/>
        </w:rPr>
        <w:t>онтракту, не допускается.</w:t>
      </w:r>
    </w:p>
    <w:p w:rsidR="005A3E37" w:rsidRPr="007F7885" w:rsidRDefault="00714F1E" w:rsidP="00C05A63">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3.2.2</w:t>
      </w:r>
      <w:r w:rsidR="005A3E37" w:rsidRPr="007F7885">
        <w:rPr>
          <w:rFonts w:ascii="Times New Roman" w:hAnsi="Times New Roman" w:cs="Times New Roman"/>
          <w:sz w:val="24"/>
          <w:szCs w:val="24"/>
        </w:rPr>
        <w:t xml:space="preserve">. </w:t>
      </w:r>
      <w:r w:rsidR="00B76419" w:rsidRPr="007F7885">
        <w:rPr>
          <w:rFonts w:ascii="Times New Roman" w:hAnsi="Times New Roman" w:cs="Times New Roman"/>
          <w:sz w:val="24"/>
          <w:szCs w:val="24"/>
        </w:rPr>
        <w:t xml:space="preserve">Доставка продуктов питания должна обеспечиваться Поставщиком с учетом правил товарного соседства и требований </w:t>
      </w:r>
      <w:proofErr w:type="spellStart"/>
      <w:r w:rsidR="00B76419" w:rsidRPr="007F7885">
        <w:rPr>
          <w:rFonts w:ascii="Times New Roman" w:hAnsi="Times New Roman" w:cs="Times New Roman"/>
          <w:sz w:val="24"/>
          <w:szCs w:val="24"/>
        </w:rPr>
        <w:t>Роспотребнадзора</w:t>
      </w:r>
      <w:proofErr w:type="spellEnd"/>
      <w:r w:rsidR="00B76419" w:rsidRPr="007F7885">
        <w:rPr>
          <w:rFonts w:ascii="Times New Roman" w:hAnsi="Times New Roman" w:cs="Times New Roman"/>
          <w:sz w:val="24"/>
          <w:szCs w:val="24"/>
        </w:rPr>
        <w:t xml:space="preserve"> транспортом, предназначенным для перевозки пищевых продуктов, скоропортящиеся пищевые продукты должны доставляться охлаждаемым или изотермическим транспортом, обеспечивающим необходимые температурные режимы транспортировки. Доставку пищевых продуктов должны обеспечивать лица, имеющие оформленные в соответствии с требованиями действующего законодательства Российской Федерации медицинские книжки и спецодежду. Разгрузка транспорта на территории Заказчика должна заканчиваться - не позднее чем через 30 минут после ее начала.</w:t>
      </w:r>
    </w:p>
    <w:p w:rsidR="00681AD7" w:rsidRPr="007F7885" w:rsidRDefault="00714F1E" w:rsidP="00C05A63">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3.2.3</w:t>
      </w:r>
      <w:r w:rsidR="007745B5" w:rsidRPr="007F7885">
        <w:rPr>
          <w:rFonts w:ascii="Times New Roman" w:hAnsi="Times New Roman" w:cs="Times New Roman"/>
          <w:sz w:val="24"/>
          <w:szCs w:val="24"/>
        </w:rPr>
        <w:t>.</w:t>
      </w:r>
      <w:r w:rsidR="00A04CF1" w:rsidRPr="007F7885">
        <w:rPr>
          <w:rFonts w:ascii="Times New Roman" w:hAnsi="Times New Roman" w:cs="Times New Roman"/>
          <w:sz w:val="24"/>
          <w:szCs w:val="24"/>
        </w:rPr>
        <w:t xml:space="preserve"> Одновременно с поставкой каждой партии продуктов питания передавать Заказчику надлежащим образом оформленные сопроводительные документы, подтверждающие качество и безопасность продуктов питания:</w:t>
      </w:r>
      <w:r w:rsidR="001D5012" w:rsidRPr="007F7885">
        <w:rPr>
          <w:rFonts w:ascii="Times New Roman" w:hAnsi="Times New Roman" w:cs="Times New Roman"/>
          <w:sz w:val="24"/>
          <w:szCs w:val="24"/>
        </w:rPr>
        <w:t xml:space="preserve"> </w:t>
      </w:r>
    </w:p>
    <w:p w:rsidR="00681AD7" w:rsidRPr="007F7885" w:rsidRDefault="00681AD7" w:rsidP="00C05A63">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 xml:space="preserve">Действующие сертификаты и/или декларации о соответствии, оформленные в соответствии с требованиями действующего законодательства, в том числе: </w:t>
      </w:r>
    </w:p>
    <w:p w:rsidR="00681AD7" w:rsidRPr="007F7885" w:rsidRDefault="00681AD7" w:rsidP="00C05A63">
      <w:pPr>
        <w:pStyle w:val="ConsPlusNormal"/>
        <w:shd w:val="clear" w:color="auto" w:fill="FFFFFF"/>
        <w:ind w:firstLine="284"/>
        <w:jc w:val="both"/>
        <w:rPr>
          <w:rFonts w:ascii="Times New Roman" w:hAnsi="Times New Roman" w:cs="Times New Roman"/>
          <w:sz w:val="24"/>
          <w:szCs w:val="24"/>
        </w:rPr>
      </w:pPr>
      <w:proofErr w:type="gramStart"/>
      <w:r w:rsidRPr="007F7885">
        <w:rPr>
          <w:rFonts w:ascii="Times New Roman" w:hAnsi="Times New Roman" w:cs="Times New Roman"/>
          <w:sz w:val="24"/>
          <w:szCs w:val="24"/>
        </w:rPr>
        <w:t>наличие действующих сертификатов и/или деклараций о соответствии, оформленных в соответствии с требованиями действующего законодательства (требования о наличии сертификатов соответствия в отношении пищевых продуктов установлены пунктом 2 статьи 12 Федерального закона от 02.01.2000 № 29-ФЗ «О качестве и безопасности пищевых продуктов», Постановлением Правительства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w:t>
      </w:r>
      <w:proofErr w:type="gramEnd"/>
      <w:r w:rsidRPr="007F7885">
        <w:rPr>
          <w:rFonts w:ascii="Times New Roman" w:hAnsi="Times New Roman" w:cs="Times New Roman"/>
          <w:sz w:val="24"/>
          <w:szCs w:val="24"/>
        </w:rPr>
        <w:t xml:space="preserve"> осуществляется в форме принятия декларации о соответствии», Техническими регламентами Таможенного союза на отдельные товарные группы пищевых продуктов);</w:t>
      </w:r>
    </w:p>
    <w:p w:rsidR="00A04CF1" w:rsidRPr="007F7885" w:rsidRDefault="00681AD7" w:rsidP="00C05A63">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 xml:space="preserve"> </w:t>
      </w:r>
      <w:proofErr w:type="gramStart"/>
      <w:r w:rsidRPr="007F7885">
        <w:rPr>
          <w:rFonts w:ascii="Times New Roman" w:hAnsi="Times New Roman" w:cs="Times New Roman"/>
          <w:sz w:val="24"/>
          <w:szCs w:val="24"/>
        </w:rPr>
        <w:t xml:space="preserve">наличие ветеринарных сопроводительных документов на продукцию животного происхождения (требование о наличии ветеринарных сопроводительных документов </w:t>
      </w:r>
      <w:r w:rsidRPr="007F7885">
        <w:rPr>
          <w:rFonts w:ascii="Times New Roman" w:hAnsi="Times New Roman" w:cs="Times New Roman"/>
          <w:sz w:val="24"/>
          <w:szCs w:val="24"/>
        </w:rPr>
        <w:lastRenderedPageBreak/>
        <w:t>установлено в соответствии  со статьей 21 Закона Российской Федерации от 14.05.1993 № 4979-1 «О ветеринарии», Приказом Минсельхоза России от 27.12.2016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w:t>
      </w:r>
      <w:proofErr w:type="gramEnd"/>
      <w:r w:rsidRPr="007F7885">
        <w:rPr>
          <w:rFonts w:ascii="Times New Roman" w:hAnsi="Times New Roman" w:cs="Times New Roman"/>
          <w:sz w:val="24"/>
          <w:szCs w:val="24"/>
        </w:rPr>
        <w:t xml:space="preserve"> </w:t>
      </w:r>
      <w:proofErr w:type="gramStart"/>
      <w:r w:rsidRPr="007F7885">
        <w:rPr>
          <w:rFonts w:ascii="Times New Roman" w:hAnsi="Times New Roman" w:cs="Times New Roman"/>
          <w:sz w:val="24"/>
          <w:szCs w:val="24"/>
        </w:rPr>
        <w:t>бумажных носителях», пунктом 3.4.6 санитарно-эпидемиологических правил и нормативов СанПиН 2.3.2.1324-03 «Гигиенические требования к срокам годности и условиям хранения пищевых продуктов», утвержденных постановлением Главного государственного санитарного врача Российской Федерации от 22.05.2003 № 98, Техническими регламентами Таможенного союза на продукцию животного происхождения).</w:t>
      </w:r>
      <w:proofErr w:type="gramEnd"/>
    </w:p>
    <w:p w:rsidR="007745B5" w:rsidRPr="007F7885" w:rsidRDefault="00681AD7" w:rsidP="00C05A63">
      <w:pPr>
        <w:pStyle w:val="a7"/>
        <w:shd w:val="clear" w:color="auto" w:fill="FFFFFF"/>
        <w:spacing w:after="0"/>
        <w:ind w:firstLine="284"/>
        <w:jc w:val="both"/>
        <w:rPr>
          <w:rFonts w:ascii="Times New Roman" w:hAnsi="Times New Roman"/>
          <w:sz w:val="24"/>
          <w:szCs w:val="24"/>
          <w:lang w:val="ru-RU"/>
        </w:rPr>
      </w:pPr>
      <w:r w:rsidRPr="007F7885">
        <w:rPr>
          <w:rFonts w:ascii="Times New Roman" w:hAnsi="Times New Roman"/>
          <w:sz w:val="24"/>
          <w:szCs w:val="24"/>
          <w:lang w:val="ru-RU"/>
        </w:rPr>
        <w:t>У</w:t>
      </w:r>
      <w:r w:rsidR="007745B5" w:rsidRPr="007F7885">
        <w:rPr>
          <w:rFonts w:ascii="Times New Roman" w:hAnsi="Times New Roman"/>
          <w:sz w:val="24"/>
          <w:szCs w:val="24"/>
          <w:lang w:val="ru-RU"/>
        </w:rPr>
        <w:t>казанные документы предоставляются в тех случаях, когда их выдача предусматриваетс</w:t>
      </w:r>
      <w:r w:rsidRPr="007F7885">
        <w:rPr>
          <w:rFonts w:ascii="Times New Roman" w:hAnsi="Times New Roman"/>
          <w:sz w:val="24"/>
          <w:szCs w:val="24"/>
          <w:lang w:val="ru-RU"/>
        </w:rPr>
        <w:t>я действующим законодательством</w:t>
      </w:r>
      <w:r w:rsidR="007745B5" w:rsidRPr="007F7885">
        <w:rPr>
          <w:rFonts w:ascii="Times New Roman" w:hAnsi="Times New Roman"/>
          <w:sz w:val="24"/>
          <w:szCs w:val="24"/>
          <w:lang w:val="ru-RU"/>
        </w:rPr>
        <w:t>.</w:t>
      </w:r>
    </w:p>
    <w:p w:rsidR="007745B5" w:rsidRPr="007F7885" w:rsidRDefault="00714F1E" w:rsidP="00C51681">
      <w:pPr>
        <w:pStyle w:val="a7"/>
        <w:shd w:val="clear" w:color="auto" w:fill="FFFFFF"/>
        <w:spacing w:after="0"/>
        <w:ind w:firstLine="284"/>
        <w:jc w:val="both"/>
        <w:rPr>
          <w:rFonts w:ascii="Times New Roman" w:hAnsi="Times New Roman"/>
          <w:sz w:val="24"/>
          <w:szCs w:val="24"/>
          <w:lang w:val="ru-RU"/>
        </w:rPr>
      </w:pPr>
      <w:r w:rsidRPr="007F7885">
        <w:rPr>
          <w:rFonts w:ascii="Times New Roman" w:hAnsi="Times New Roman"/>
          <w:sz w:val="24"/>
          <w:szCs w:val="24"/>
          <w:lang w:val="ru-RU"/>
        </w:rPr>
        <w:t>3.2.4</w:t>
      </w:r>
      <w:r w:rsidR="007745B5" w:rsidRPr="007F7885">
        <w:rPr>
          <w:rFonts w:ascii="Times New Roman" w:hAnsi="Times New Roman"/>
          <w:sz w:val="24"/>
          <w:szCs w:val="24"/>
          <w:lang w:val="ru-RU"/>
        </w:rPr>
        <w:t xml:space="preserve">. Производить доставку продуктов питания, а также выгрузку и перенос продуктов питания непосредственно по адресу (адресам), указанному (указанным) в пункте 1.1 </w:t>
      </w:r>
      <w:r w:rsidR="00DA2D19" w:rsidRPr="007F7885">
        <w:rPr>
          <w:rFonts w:ascii="Times New Roman" w:hAnsi="Times New Roman"/>
          <w:sz w:val="24"/>
          <w:szCs w:val="24"/>
          <w:lang w:val="ru-RU"/>
        </w:rPr>
        <w:t>контракта</w:t>
      </w:r>
      <w:r w:rsidR="007745B5" w:rsidRPr="007F7885">
        <w:rPr>
          <w:rFonts w:ascii="Times New Roman" w:hAnsi="Times New Roman"/>
          <w:sz w:val="24"/>
          <w:szCs w:val="24"/>
          <w:lang w:val="ru-RU"/>
        </w:rPr>
        <w:t>, в помещение (кладовую), указанное Заказчиком. Передача продуктов питания осуществляется по товарно-транспортным (товарным) накладным</w:t>
      </w:r>
      <w:r w:rsidR="00681AD7" w:rsidRPr="007F7885">
        <w:rPr>
          <w:rFonts w:ascii="Times New Roman" w:hAnsi="Times New Roman"/>
          <w:sz w:val="24"/>
          <w:szCs w:val="24"/>
          <w:lang w:val="ru-RU"/>
        </w:rPr>
        <w:t xml:space="preserve"> или универсальному передаточному акту</w:t>
      </w:r>
      <w:r w:rsidR="007745B5" w:rsidRPr="007F7885">
        <w:rPr>
          <w:rFonts w:ascii="Times New Roman" w:hAnsi="Times New Roman"/>
          <w:sz w:val="24"/>
          <w:szCs w:val="24"/>
          <w:lang w:val="ru-RU"/>
        </w:rPr>
        <w:t>.</w:t>
      </w:r>
    </w:p>
    <w:p w:rsidR="007745B5" w:rsidRPr="007F7885" w:rsidRDefault="00714F1E" w:rsidP="00C51681">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3.2.5</w:t>
      </w:r>
      <w:r w:rsidR="007745B5" w:rsidRPr="007F7885">
        <w:rPr>
          <w:rFonts w:ascii="Times New Roman" w:hAnsi="Times New Roman" w:cs="Times New Roman"/>
          <w:sz w:val="24"/>
          <w:szCs w:val="24"/>
        </w:rPr>
        <w:t>. Поставлять продукты питания в полном объеме заявки. Частичная поставка допускается только по предварительному письменному  согласованию с Заказчиком.</w:t>
      </w:r>
    </w:p>
    <w:p w:rsidR="004A56F5" w:rsidRPr="007F7885" w:rsidRDefault="004A56F5" w:rsidP="00C51681">
      <w:pPr>
        <w:widowControl w:val="0"/>
        <w:autoSpaceDE w:val="0"/>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3.2.6. Тара и упаковка должны обеспечивать сохранность продуктов питания при их транспортировке и хранении. Поставка продуктов питания производится в таре, обеспечивающей сохранность продуктов питания. Поставщик должен соблюдать требования действующего законодательства о наличии на таре и упаковке товарных ярлыков, маркировки, оформленных в соответствии с требованиями действующих нормативных документов. Тара многоразового использования подлежит возврату Поставщику. Тара и упаковка продуктов питания не должна быть нарушена (не должна быть повреждена). </w:t>
      </w:r>
    </w:p>
    <w:p w:rsidR="007745B5" w:rsidRPr="007F7885" w:rsidRDefault="00714F1E" w:rsidP="00C05A63">
      <w:pPr>
        <w:pStyle w:val="ConsPlusNormal"/>
        <w:shd w:val="clear" w:color="auto" w:fill="FFFFFF"/>
        <w:ind w:firstLine="284"/>
        <w:jc w:val="both"/>
        <w:rPr>
          <w:rFonts w:ascii="Times New Roman" w:hAnsi="Times New Roman" w:cs="Times New Roman"/>
          <w:sz w:val="24"/>
          <w:szCs w:val="24"/>
        </w:rPr>
      </w:pPr>
      <w:r w:rsidRPr="007F7885">
        <w:rPr>
          <w:rFonts w:ascii="Times New Roman" w:hAnsi="Times New Roman" w:cs="Times New Roman"/>
          <w:sz w:val="24"/>
          <w:szCs w:val="24"/>
        </w:rPr>
        <w:t>3.2.</w:t>
      </w:r>
      <w:r w:rsidR="004A56F5" w:rsidRPr="007F7885">
        <w:rPr>
          <w:rFonts w:ascii="Times New Roman" w:hAnsi="Times New Roman" w:cs="Times New Roman"/>
          <w:sz w:val="24"/>
          <w:szCs w:val="24"/>
        </w:rPr>
        <w:t>7</w:t>
      </w:r>
      <w:r w:rsidR="007745B5" w:rsidRPr="007F7885">
        <w:rPr>
          <w:rFonts w:ascii="Times New Roman" w:hAnsi="Times New Roman" w:cs="Times New Roman"/>
          <w:sz w:val="24"/>
          <w:szCs w:val="24"/>
        </w:rPr>
        <w:t xml:space="preserve">. </w:t>
      </w:r>
      <w:r w:rsidR="00646304" w:rsidRPr="007F7885">
        <w:rPr>
          <w:rFonts w:ascii="Times New Roman" w:hAnsi="Times New Roman" w:cs="Times New Roman"/>
          <w:sz w:val="24"/>
          <w:szCs w:val="24"/>
        </w:rPr>
        <w:t xml:space="preserve">Осуществлять замену продуктов питания, не соответствующих условиям </w:t>
      </w:r>
      <w:r w:rsidR="00DA2D19" w:rsidRPr="007F7885">
        <w:rPr>
          <w:rFonts w:ascii="Times New Roman" w:hAnsi="Times New Roman" w:cs="Times New Roman"/>
          <w:sz w:val="24"/>
          <w:szCs w:val="24"/>
        </w:rPr>
        <w:t>контракта</w:t>
      </w:r>
      <w:r w:rsidR="00646304" w:rsidRPr="007F7885">
        <w:rPr>
          <w:rFonts w:ascii="Times New Roman" w:hAnsi="Times New Roman" w:cs="Times New Roman"/>
          <w:sz w:val="24"/>
          <w:szCs w:val="24"/>
        </w:rPr>
        <w:t>, в сроки, указанные Заказчиком в письменном мотивированном отказе от приемки либо в претензии.</w:t>
      </w:r>
    </w:p>
    <w:p w:rsidR="007745B5" w:rsidRPr="007F7885" w:rsidRDefault="00714F1E" w:rsidP="00C05A63">
      <w:pPr>
        <w:shd w:val="clear" w:color="auto" w:fill="FFFFFF"/>
        <w:tabs>
          <w:tab w:val="left" w:pos="426"/>
        </w:tabs>
        <w:spacing w:after="0" w:line="240" w:lineRule="auto"/>
        <w:ind w:firstLine="284"/>
        <w:jc w:val="both"/>
        <w:rPr>
          <w:rFonts w:ascii="Times New Roman" w:hAnsi="Times New Roman"/>
          <w:sz w:val="24"/>
          <w:szCs w:val="24"/>
          <w:shd w:val="clear" w:color="auto" w:fill="00FF00"/>
        </w:rPr>
      </w:pPr>
      <w:r w:rsidRPr="007F7885">
        <w:rPr>
          <w:rFonts w:ascii="Times New Roman" w:hAnsi="Times New Roman"/>
          <w:sz w:val="24"/>
          <w:szCs w:val="24"/>
        </w:rPr>
        <w:t>3.2.</w:t>
      </w:r>
      <w:r w:rsidR="004A56F5" w:rsidRPr="007F7885">
        <w:rPr>
          <w:rFonts w:ascii="Times New Roman" w:hAnsi="Times New Roman"/>
          <w:sz w:val="24"/>
          <w:szCs w:val="24"/>
        </w:rPr>
        <w:t>8</w:t>
      </w:r>
      <w:r w:rsidR="007745B5" w:rsidRPr="007F7885">
        <w:rPr>
          <w:rFonts w:ascii="Times New Roman" w:hAnsi="Times New Roman"/>
          <w:sz w:val="24"/>
          <w:szCs w:val="24"/>
        </w:rPr>
        <w:t xml:space="preserve">. При выявлении недопоставки продуктов питания восполнить недопоставленное количество продуктов питания в сроки, </w:t>
      </w:r>
      <w:r w:rsidR="007745B5" w:rsidRPr="007F7885">
        <w:rPr>
          <w:rFonts w:ascii="Times New Roman" w:hAnsi="Times New Roman"/>
          <w:sz w:val="24"/>
          <w:szCs w:val="24"/>
          <w:shd w:val="clear" w:color="auto" w:fill="FFFFFF"/>
        </w:rPr>
        <w:t>указанные Заказчиком</w:t>
      </w:r>
      <w:r w:rsidR="00646304" w:rsidRPr="007F7885">
        <w:rPr>
          <w:rFonts w:ascii="Times New Roman" w:hAnsi="Times New Roman"/>
          <w:sz w:val="24"/>
          <w:szCs w:val="24"/>
        </w:rPr>
        <w:t>, в письменном мотивированном отказе от приемки либо в претензии.</w:t>
      </w:r>
    </w:p>
    <w:p w:rsidR="007745B5" w:rsidRPr="007F7885" w:rsidRDefault="00714F1E" w:rsidP="00C05A63">
      <w:pPr>
        <w:shd w:val="clear" w:color="auto" w:fill="FFFFFF"/>
        <w:autoSpaceDE w:val="0"/>
        <w:spacing w:after="0" w:line="240" w:lineRule="auto"/>
        <w:ind w:firstLine="284"/>
        <w:jc w:val="both"/>
        <w:rPr>
          <w:rFonts w:ascii="Times New Roman" w:hAnsi="Times New Roman"/>
          <w:sz w:val="24"/>
          <w:szCs w:val="24"/>
        </w:rPr>
      </w:pPr>
      <w:r w:rsidRPr="007F7885">
        <w:rPr>
          <w:rFonts w:ascii="Times New Roman" w:hAnsi="Times New Roman"/>
          <w:sz w:val="24"/>
          <w:szCs w:val="24"/>
        </w:rPr>
        <w:t>3.2.</w:t>
      </w:r>
      <w:r w:rsidR="004A56F5" w:rsidRPr="007F7885">
        <w:rPr>
          <w:rFonts w:ascii="Times New Roman" w:hAnsi="Times New Roman"/>
          <w:sz w:val="24"/>
          <w:szCs w:val="24"/>
        </w:rPr>
        <w:t>9</w:t>
      </w:r>
      <w:r w:rsidR="007745B5" w:rsidRPr="007F7885">
        <w:rPr>
          <w:rFonts w:ascii="Times New Roman" w:hAnsi="Times New Roman"/>
          <w:sz w:val="24"/>
          <w:szCs w:val="24"/>
        </w:rPr>
        <w:t>. Предоставлять Заказчику достоверную информацию о ходе исполнения своих обязательств. Данная информация предоставляется Поставщиком в течение 3 дней с момента получения запроса Заказчика.</w:t>
      </w:r>
    </w:p>
    <w:p w:rsidR="007745B5" w:rsidRPr="007F7885" w:rsidRDefault="007745B5" w:rsidP="00C05A63">
      <w:pPr>
        <w:shd w:val="clear" w:color="auto" w:fill="FFFFFF"/>
        <w:autoSpaceDE w:val="0"/>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О сложностях, возникающих при исполнении </w:t>
      </w:r>
      <w:r w:rsidR="00DA2D19" w:rsidRPr="007F7885">
        <w:rPr>
          <w:rFonts w:ascii="Times New Roman" w:hAnsi="Times New Roman"/>
          <w:sz w:val="24"/>
          <w:szCs w:val="24"/>
        </w:rPr>
        <w:t>контракта</w:t>
      </w:r>
      <w:r w:rsidRPr="007F7885">
        <w:rPr>
          <w:rFonts w:ascii="Times New Roman" w:hAnsi="Times New Roman"/>
          <w:sz w:val="24"/>
          <w:szCs w:val="24"/>
        </w:rPr>
        <w:t>, Поставщик обязан незамедлительно уведомить Заказчика.</w:t>
      </w:r>
    </w:p>
    <w:p w:rsidR="00967BE3" w:rsidRPr="007F7885" w:rsidRDefault="00714F1E" w:rsidP="00C05A63">
      <w:pPr>
        <w:shd w:val="clear" w:color="auto" w:fill="FFFFFF"/>
        <w:autoSpaceDE w:val="0"/>
        <w:spacing w:after="0" w:line="240" w:lineRule="auto"/>
        <w:ind w:firstLine="284"/>
        <w:jc w:val="both"/>
        <w:rPr>
          <w:rFonts w:ascii="Times New Roman" w:hAnsi="Times New Roman"/>
          <w:sz w:val="24"/>
          <w:szCs w:val="24"/>
        </w:rPr>
      </w:pPr>
      <w:r w:rsidRPr="007F7885">
        <w:rPr>
          <w:rFonts w:ascii="Times New Roman" w:hAnsi="Times New Roman"/>
          <w:sz w:val="24"/>
          <w:szCs w:val="24"/>
        </w:rPr>
        <w:t>3.2.</w:t>
      </w:r>
      <w:r w:rsidR="004A56F5" w:rsidRPr="007F7885">
        <w:rPr>
          <w:rFonts w:ascii="Times New Roman" w:hAnsi="Times New Roman"/>
          <w:sz w:val="24"/>
          <w:szCs w:val="24"/>
        </w:rPr>
        <w:t>10</w:t>
      </w:r>
      <w:r w:rsidR="00967BE3" w:rsidRPr="007F7885">
        <w:rPr>
          <w:rFonts w:ascii="Times New Roman" w:hAnsi="Times New Roman"/>
          <w:sz w:val="24"/>
          <w:szCs w:val="24"/>
        </w:rPr>
        <w:t xml:space="preserve">. Поставщик должен гарантировать Заказчику соответствие качества поставляемого им товара установленным стандартам и требованиям. Поставщик несет ответственность за качество поставляемого товара до момента подписания Заказчиком накладной. При обнаружении низкого качества поставляемого товара </w:t>
      </w:r>
      <w:r w:rsidR="00F0081B" w:rsidRPr="007F7885">
        <w:rPr>
          <w:rFonts w:ascii="Times New Roman" w:hAnsi="Times New Roman"/>
          <w:sz w:val="24"/>
          <w:szCs w:val="24"/>
        </w:rPr>
        <w:t xml:space="preserve">(до момента подписания Заказчиком накладной) </w:t>
      </w:r>
      <w:r w:rsidR="00967BE3" w:rsidRPr="007F7885">
        <w:rPr>
          <w:rFonts w:ascii="Times New Roman" w:hAnsi="Times New Roman"/>
          <w:sz w:val="24"/>
          <w:szCs w:val="24"/>
        </w:rPr>
        <w:t>Заказчик незамедлительно сообщает об этом Поставщику. Поставщик обязан в течение 3 (трех) часов прибыть к Заказчику для составления акта о ненадлежащем качестве. В этом акте стороны должны согласовать срок для поставки товара надлежащего качества.</w:t>
      </w:r>
    </w:p>
    <w:p w:rsidR="00A1117A" w:rsidRPr="00D342AD" w:rsidRDefault="00714F1E" w:rsidP="00A1117A">
      <w:pPr>
        <w:shd w:val="clear" w:color="auto" w:fill="FFFFFF"/>
        <w:autoSpaceDE w:val="0"/>
        <w:spacing w:after="0" w:line="240" w:lineRule="auto"/>
        <w:ind w:firstLine="284"/>
        <w:jc w:val="both"/>
        <w:rPr>
          <w:rFonts w:ascii="Times New Roman" w:hAnsi="Times New Roman"/>
          <w:sz w:val="24"/>
          <w:szCs w:val="24"/>
        </w:rPr>
      </w:pPr>
      <w:r w:rsidRPr="007F7885">
        <w:rPr>
          <w:rFonts w:ascii="Times New Roman" w:hAnsi="Times New Roman"/>
          <w:sz w:val="24"/>
          <w:szCs w:val="24"/>
        </w:rPr>
        <w:t>3.2.</w:t>
      </w:r>
      <w:r w:rsidR="004A56F5" w:rsidRPr="007F7885">
        <w:rPr>
          <w:rFonts w:ascii="Times New Roman" w:hAnsi="Times New Roman"/>
          <w:sz w:val="24"/>
          <w:szCs w:val="24"/>
        </w:rPr>
        <w:t>11</w:t>
      </w:r>
      <w:r w:rsidR="00F75D2A" w:rsidRPr="007F7885">
        <w:rPr>
          <w:rFonts w:ascii="Times New Roman" w:hAnsi="Times New Roman"/>
          <w:sz w:val="24"/>
          <w:szCs w:val="24"/>
        </w:rPr>
        <w:t xml:space="preserve">. </w:t>
      </w:r>
      <w:r w:rsidR="00967BE3" w:rsidRPr="007F7885">
        <w:rPr>
          <w:rFonts w:ascii="Times New Roman" w:hAnsi="Times New Roman"/>
          <w:sz w:val="24"/>
          <w:szCs w:val="24"/>
        </w:rPr>
        <w:t xml:space="preserve">Поставщик обязуется предоставлять по запросу Заказчика, а также уполномоченных государственных органов всю необходимую информацию и документы об условиях хранения, поставки товара, о качестве поставляемого товара, в случае </w:t>
      </w:r>
      <w:r w:rsidR="00967BE3" w:rsidRPr="00D342AD">
        <w:rPr>
          <w:rFonts w:ascii="Times New Roman" w:hAnsi="Times New Roman"/>
          <w:sz w:val="24"/>
          <w:szCs w:val="24"/>
        </w:rPr>
        <w:t>необходимости предъявлять для осмотра транспорт и помещения для хранения товара.</w:t>
      </w:r>
    </w:p>
    <w:p w:rsidR="00220925" w:rsidRPr="00D342AD" w:rsidRDefault="00220925" w:rsidP="00A1117A">
      <w:pPr>
        <w:shd w:val="clear" w:color="auto" w:fill="FFFFFF"/>
        <w:autoSpaceDE w:val="0"/>
        <w:spacing w:after="0" w:line="240" w:lineRule="auto"/>
        <w:ind w:firstLine="284"/>
        <w:jc w:val="both"/>
        <w:rPr>
          <w:rFonts w:ascii="Times New Roman" w:hAnsi="Times New Roman"/>
          <w:sz w:val="24"/>
          <w:szCs w:val="24"/>
        </w:rPr>
      </w:pPr>
      <w:r w:rsidRPr="00D342AD">
        <w:rPr>
          <w:rFonts w:ascii="Times New Roman" w:hAnsi="Times New Roman"/>
          <w:sz w:val="24"/>
          <w:szCs w:val="24"/>
        </w:rPr>
        <w:t>3.2.1</w:t>
      </w:r>
      <w:r w:rsidR="00A1117A" w:rsidRPr="00D342AD">
        <w:rPr>
          <w:rFonts w:ascii="Times New Roman" w:hAnsi="Times New Roman"/>
          <w:sz w:val="24"/>
          <w:szCs w:val="24"/>
        </w:rPr>
        <w:t>2</w:t>
      </w:r>
      <w:r w:rsidRPr="00D342AD">
        <w:rPr>
          <w:rFonts w:ascii="Times New Roman" w:hAnsi="Times New Roman"/>
          <w:sz w:val="24"/>
          <w:szCs w:val="24"/>
        </w:rPr>
        <w:t xml:space="preserve">. Поставщик, осуществляющий поставку ветеринарно-подконтрольных товаров, обязан обеспечить выполнение следующих условий: </w:t>
      </w:r>
    </w:p>
    <w:p w:rsidR="00220925" w:rsidRPr="00D342AD" w:rsidRDefault="00220925" w:rsidP="00220925">
      <w:pPr>
        <w:autoSpaceDE w:val="0"/>
        <w:spacing w:after="0" w:line="240" w:lineRule="auto"/>
        <w:ind w:firstLine="567"/>
        <w:jc w:val="both"/>
        <w:rPr>
          <w:rFonts w:ascii="Times New Roman" w:hAnsi="Times New Roman"/>
          <w:sz w:val="24"/>
          <w:szCs w:val="24"/>
        </w:rPr>
      </w:pPr>
      <w:r w:rsidRPr="00D342AD">
        <w:rPr>
          <w:rFonts w:ascii="Times New Roman" w:hAnsi="Times New Roman"/>
          <w:sz w:val="24"/>
          <w:szCs w:val="24"/>
        </w:rPr>
        <w:lastRenderedPageBreak/>
        <w:t>- быть зарегистрированным в государственной информационной системе Меркурий и добросовестно фиксировать оборот (производство, перемещение, передача Заказчику) ветеринарно-подконтрольных товаров;</w:t>
      </w:r>
    </w:p>
    <w:p w:rsidR="00220925" w:rsidRPr="007F7885" w:rsidRDefault="00220925" w:rsidP="00220925">
      <w:pPr>
        <w:autoSpaceDE w:val="0"/>
        <w:spacing w:after="0" w:line="240" w:lineRule="auto"/>
        <w:ind w:firstLine="567"/>
        <w:jc w:val="both"/>
        <w:rPr>
          <w:rFonts w:ascii="Times New Roman" w:hAnsi="Times New Roman"/>
          <w:sz w:val="24"/>
          <w:szCs w:val="24"/>
        </w:rPr>
      </w:pPr>
      <w:r w:rsidRPr="00D342AD">
        <w:rPr>
          <w:rFonts w:ascii="Times New Roman" w:hAnsi="Times New Roman"/>
          <w:sz w:val="24"/>
          <w:szCs w:val="24"/>
        </w:rPr>
        <w:t>- начиная с 01.07.2018г. оформлять электронные Ветеринарно-Сопроводительные Документы (далее - ВСД) и передавать Заказчику при поставке товара сведения о них в государственной информационной системе Меркурий.</w:t>
      </w:r>
    </w:p>
    <w:p w:rsidR="00DF6F05" w:rsidRPr="007F7885" w:rsidRDefault="00D53363" w:rsidP="00220925">
      <w:pPr>
        <w:shd w:val="clear" w:color="auto" w:fill="FFFFFF"/>
        <w:autoSpaceDE w:val="0"/>
        <w:spacing w:after="0" w:line="240" w:lineRule="auto"/>
        <w:ind w:firstLine="567"/>
        <w:jc w:val="both"/>
        <w:rPr>
          <w:rFonts w:ascii="Times New Roman" w:hAnsi="Times New Roman"/>
          <w:sz w:val="24"/>
          <w:szCs w:val="24"/>
        </w:rPr>
      </w:pPr>
      <w:r w:rsidRPr="007F7885">
        <w:rPr>
          <w:rFonts w:ascii="Times New Roman" w:hAnsi="Times New Roman"/>
          <w:sz w:val="24"/>
          <w:szCs w:val="24"/>
        </w:rPr>
        <w:t>3.2.</w:t>
      </w:r>
      <w:r w:rsidR="004A56F5" w:rsidRPr="007F7885">
        <w:rPr>
          <w:rFonts w:ascii="Times New Roman" w:hAnsi="Times New Roman"/>
          <w:sz w:val="24"/>
          <w:szCs w:val="24"/>
        </w:rPr>
        <w:t>1</w:t>
      </w:r>
      <w:r w:rsidR="00A1117A">
        <w:rPr>
          <w:rFonts w:ascii="Times New Roman" w:hAnsi="Times New Roman"/>
          <w:sz w:val="24"/>
          <w:szCs w:val="24"/>
        </w:rPr>
        <w:t>3</w:t>
      </w:r>
      <w:r w:rsidRPr="007F7885">
        <w:rPr>
          <w:rFonts w:ascii="Times New Roman" w:hAnsi="Times New Roman"/>
          <w:sz w:val="24"/>
          <w:szCs w:val="24"/>
        </w:rPr>
        <w:t>.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Поставщик вправе осуществлять замену субподрядчика, соисполнителя, с которым ранее был заключен договор, на другого субподрядчика, соисполнителя</w:t>
      </w:r>
    </w:p>
    <w:p w:rsidR="007745B5" w:rsidRPr="007F7885" w:rsidRDefault="007745B5" w:rsidP="00C05A63">
      <w:pPr>
        <w:shd w:val="clear" w:color="auto" w:fill="FFFFFF"/>
        <w:tabs>
          <w:tab w:val="left" w:pos="426"/>
        </w:tabs>
        <w:spacing w:after="0" w:line="240" w:lineRule="auto"/>
        <w:ind w:firstLine="284"/>
        <w:jc w:val="both"/>
        <w:rPr>
          <w:rFonts w:ascii="Times New Roman" w:hAnsi="Times New Roman"/>
          <w:sz w:val="24"/>
          <w:szCs w:val="24"/>
        </w:rPr>
      </w:pPr>
      <w:r w:rsidRPr="007F7885">
        <w:rPr>
          <w:rFonts w:ascii="Times New Roman" w:hAnsi="Times New Roman"/>
          <w:sz w:val="24"/>
          <w:szCs w:val="24"/>
        </w:rPr>
        <w:t>3.3. Заказчик:</w:t>
      </w:r>
    </w:p>
    <w:p w:rsidR="007745B5" w:rsidRPr="007F7885" w:rsidRDefault="007745B5" w:rsidP="00C05A63">
      <w:pPr>
        <w:shd w:val="clear" w:color="auto" w:fill="FFFFFF"/>
        <w:autoSpaceDE w:val="0"/>
        <w:spacing w:after="0" w:line="240" w:lineRule="auto"/>
        <w:ind w:firstLine="284"/>
        <w:jc w:val="both"/>
        <w:rPr>
          <w:rFonts w:ascii="Times New Roman" w:hAnsi="Times New Roman"/>
          <w:sz w:val="24"/>
          <w:szCs w:val="24"/>
          <w:shd w:val="clear" w:color="auto" w:fill="FFFFFF"/>
        </w:rPr>
      </w:pPr>
      <w:r w:rsidRPr="007F7885">
        <w:rPr>
          <w:rFonts w:ascii="Times New Roman" w:hAnsi="Times New Roman"/>
          <w:sz w:val="24"/>
          <w:szCs w:val="24"/>
        </w:rPr>
        <w:t xml:space="preserve">3.3.1. Вправе требовать от Поставщика надлежащего выполнения обязательств по </w:t>
      </w:r>
      <w:r w:rsidRPr="007F7885">
        <w:rPr>
          <w:rFonts w:ascii="Times New Roman" w:hAnsi="Times New Roman"/>
          <w:sz w:val="24"/>
          <w:szCs w:val="24"/>
          <w:shd w:val="clear" w:color="auto" w:fill="FFFFFF"/>
        </w:rPr>
        <w:t>настоящему контракту.</w:t>
      </w:r>
    </w:p>
    <w:p w:rsidR="007745B5" w:rsidRPr="007F7885" w:rsidRDefault="007745B5" w:rsidP="00C05A63">
      <w:pPr>
        <w:shd w:val="clear" w:color="auto" w:fill="FFFFFF"/>
        <w:autoSpaceDE w:val="0"/>
        <w:spacing w:after="0" w:line="240" w:lineRule="auto"/>
        <w:ind w:firstLine="284"/>
        <w:jc w:val="both"/>
        <w:rPr>
          <w:rFonts w:ascii="Times New Roman" w:hAnsi="Times New Roman"/>
          <w:sz w:val="24"/>
          <w:szCs w:val="24"/>
          <w:shd w:val="clear" w:color="auto" w:fill="FFFFFF"/>
        </w:rPr>
      </w:pPr>
      <w:r w:rsidRPr="007F7885">
        <w:rPr>
          <w:rFonts w:ascii="Times New Roman" w:hAnsi="Times New Roman"/>
          <w:sz w:val="24"/>
          <w:szCs w:val="24"/>
          <w:shd w:val="clear" w:color="auto" w:fill="FFFFFF"/>
        </w:rPr>
        <w:t>3.3.2. Обеспечивает проведение экспертизы поставленного товара, предусмотренной ч. 3 ст. 94 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00AB3616" w:rsidRPr="007F7885">
        <w:rPr>
          <w:rFonts w:ascii="Times New Roman" w:hAnsi="Times New Roman"/>
          <w:sz w:val="24"/>
          <w:szCs w:val="24"/>
          <w:shd w:val="clear" w:color="auto" w:fill="FFFFFF"/>
        </w:rPr>
        <w:t xml:space="preserve"> Экспертиза производится заказчиком своими силами в соответствии с порядком, установленном в разделе 5 настоящего </w:t>
      </w:r>
      <w:r w:rsidR="00DA2D19" w:rsidRPr="007F7885">
        <w:rPr>
          <w:rFonts w:ascii="Times New Roman" w:hAnsi="Times New Roman"/>
          <w:sz w:val="24"/>
          <w:szCs w:val="24"/>
          <w:shd w:val="clear" w:color="auto" w:fill="FFFFFF"/>
        </w:rPr>
        <w:t>контракта</w:t>
      </w:r>
      <w:r w:rsidR="00AB3616" w:rsidRPr="007F7885">
        <w:rPr>
          <w:rFonts w:ascii="Times New Roman" w:hAnsi="Times New Roman"/>
          <w:sz w:val="24"/>
          <w:szCs w:val="24"/>
          <w:shd w:val="clear" w:color="auto" w:fill="FFFFFF"/>
        </w:rPr>
        <w:t>.</w:t>
      </w:r>
    </w:p>
    <w:p w:rsidR="00BA15F5" w:rsidRPr="007F7885" w:rsidRDefault="00BA15F5" w:rsidP="00BA15F5">
      <w:pPr>
        <w:autoSpaceDE w:val="0"/>
        <w:ind w:firstLine="567"/>
        <w:jc w:val="both"/>
        <w:rPr>
          <w:rFonts w:ascii="Times New Roman" w:hAnsi="Times New Roman"/>
          <w:sz w:val="24"/>
          <w:szCs w:val="24"/>
          <w:shd w:val="clear" w:color="auto" w:fill="FFFFFF"/>
        </w:rPr>
      </w:pPr>
      <w:r w:rsidRPr="007F7885">
        <w:rPr>
          <w:rFonts w:ascii="Times New Roman" w:hAnsi="Times New Roman"/>
          <w:sz w:val="24"/>
          <w:szCs w:val="24"/>
          <w:shd w:val="clear" w:color="auto" w:fill="FFFFFF"/>
        </w:rPr>
        <w:t>3.3.3. Вправе предъявить требования, связанные с недостатками продуктов питания, если они обнаружены в течение их срока годности.</w:t>
      </w:r>
    </w:p>
    <w:p w:rsidR="007745B5" w:rsidRPr="007F7885" w:rsidRDefault="007745B5" w:rsidP="00C05A63">
      <w:pPr>
        <w:tabs>
          <w:tab w:val="left" w:pos="426"/>
        </w:tabs>
        <w:spacing w:after="0" w:line="240" w:lineRule="auto"/>
        <w:ind w:firstLine="284"/>
        <w:jc w:val="both"/>
        <w:rPr>
          <w:rFonts w:ascii="Times New Roman" w:hAnsi="Times New Roman"/>
          <w:sz w:val="24"/>
          <w:szCs w:val="24"/>
        </w:rPr>
      </w:pPr>
    </w:p>
    <w:p w:rsidR="007745B5" w:rsidRPr="007F7885" w:rsidRDefault="007745B5" w:rsidP="00C05A63">
      <w:pPr>
        <w:spacing w:after="0" w:line="240" w:lineRule="auto"/>
        <w:ind w:firstLine="284"/>
        <w:jc w:val="center"/>
        <w:rPr>
          <w:rFonts w:ascii="Times New Roman" w:hAnsi="Times New Roman"/>
          <w:b/>
          <w:sz w:val="24"/>
          <w:szCs w:val="24"/>
        </w:rPr>
      </w:pPr>
      <w:r w:rsidRPr="007F7885">
        <w:rPr>
          <w:rFonts w:ascii="Times New Roman" w:hAnsi="Times New Roman"/>
          <w:b/>
          <w:sz w:val="24"/>
          <w:szCs w:val="24"/>
        </w:rPr>
        <w:t xml:space="preserve">4. ЦЕНА </w:t>
      </w:r>
      <w:r w:rsidR="00DA2D19" w:rsidRPr="007F7885">
        <w:rPr>
          <w:rFonts w:ascii="Times New Roman" w:hAnsi="Times New Roman"/>
          <w:b/>
          <w:sz w:val="24"/>
          <w:szCs w:val="24"/>
        </w:rPr>
        <w:t>КОНТРАКТА</w:t>
      </w:r>
      <w:r w:rsidRPr="007F7885">
        <w:rPr>
          <w:rFonts w:ascii="Times New Roman" w:hAnsi="Times New Roman"/>
          <w:b/>
          <w:sz w:val="24"/>
          <w:szCs w:val="24"/>
        </w:rPr>
        <w:t xml:space="preserve"> И ПОРЯДОК РАСЧЕТОВ</w:t>
      </w:r>
    </w:p>
    <w:p w:rsidR="000A7547" w:rsidRPr="007F7885" w:rsidRDefault="000A7547" w:rsidP="00C05A63">
      <w:pPr>
        <w:spacing w:after="0" w:line="240" w:lineRule="auto"/>
        <w:ind w:firstLine="284"/>
        <w:jc w:val="center"/>
        <w:rPr>
          <w:rFonts w:ascii="Times New Roman" w:hAnsi="Times New Roman"/>
          <w:b/>
          <w:sz w:val="24"/>
          <w:szCs w:val="24"/>
        </w:rPr>
      </w:pPr>
    </w:p>
    <w:p w:rsidR="00A1117A" w:rsidRDefault="000A7547" w:rsidP="00A1117A">
      <w:pPr>
        <w:spacing w:line="240" w:lineRule="auto"/>
        <w:contextualSpacing/>
        <w:jc w:val="both"/>
        <w:rPr>
          <w:rFonts w:ascii="Times New Roman" w:hAnsi="Times New Roman"/>
          <w:sz w:val="24"/>
          <w:szCs w:val="24"/>
        </w:rPr>
      </w:pPr>
      <w:r w:rsidRPr="007F7885">
        <w:rPr>
          <w:rFonts w:ascii="Times New Roman" w:hAnsi="Times New Roman"/>
          <w:sz w:val="24"/>
          <w:szCs w:val="24"/>
        </w:rPr>
        <w:t xml:space="preserve">  </w:t>
      </w:r>
      <w:r w:rsidR="00A1117A">
        <w:rPr>
          <w:rFonts w:ascii="Times New Roman" w:hAnsi="Times New Roman"/>
          <w:sz w:val="24"/>
          <w:szCs w:val="24"/>
        </w:rPr>
        <w:tab/>
      </w:r>
      <w:r w:rsidRPr="007F7885">
        <w:rPr>
          <w:rFonts w:ascii="Times New Roman" w:hAnsi="Times New Roman"/>
          <w:sz w:val="24"/>
          <w:szCs w:val="24"/>
        </w:rPr>
        <w:t xml:space="preserve"> </w:t>
      </w:r>
      <w:r w:rsidR="00C05A63" w:rsidRPr="007F7885">
        <w:rPr>
          <w:rFonts w:ascii="Times New Roman" w:hAnsi="Times New Roman"/>
          <w:sz w:val="24"/>
          <w:szCs w:val="24"/>
        </w:rPr>
        <w:t xml:space="preserve">4.1. </w:t>
      </w:r>
      <w:r w:rsidR="007745B5" w:rsidRPr="007F7885">
        <w:rPr>
          <w:rFonts w:ascii="Times New Roman" w:hAnsi="Times New Roman"/>
          <w:sz w:val="24"/>
          <w:szCs w:val="24"/>
        </w:rPr>
        <w:t xml:space="preserve">Цена </w:t>
      </w:r>
      <w:r w:rsidR="00DA2D19" w:rsidRPr="007F7885">
        <w:rPr>
          <w:rFonts w:ascii="Times New Roman" w:hAnsi="Times New Roman"/>
          <w:sz w:val="24"/>
          <w:szCs w:val="24"/>
        </w:rPr>
        <w:t>контракта</w:t>
      </w:r>
      <w:r w:rsidR="007745B5" w:rsidRPr="007F7885">
        <w:rPr>
          <w:rFonts w:ascii="Times New Roman" w:hAnsi="Times New Roman"/>
          <w:sz w:val="24"/>
          <w:szCs w:val="24"/>
        </w:rPr>
        <w:t xml:space="preserve"> </w:t>
      </w:r>
      <w:r w:rsidR="00A1117A" w:rsidRPr="007F7885">
        <w:rPr>
          <w:rFonts w:ascii="Times New Roman" w:hAnsi="Times New Roman"/>
          <w:sz w:val="24"/>
          <w:szCs w:val="24"/>
        </w:rPr>
        <w:t>________________</w:t>
      </w:r>
      <w:r w:rsidR="00D35365" w:rsidRPr="007F7885">
        <w:rPr>
          <w:rFonts w:ascii="Times New Roman" w:eastAsia="Times New Roman" w:hAnsi="Times New Roman"/>
          <w:bCs/>
          <w:color w:val="000000"/>
          <w:sz w:val="24"/>
          <w:szCs w:val="24"/>
          <w:lang w:eastAsia="ru-RU"/>
        </w:rPr>
        <w:t xml:space="preserve"> </w:t>
      </w:r>
      <w:r w:rsidR="00C316E8" w:rsidRPr="007F7885">
        <w:rPr>
          <w:rFonts w:ascii="Times New Roman" w:eastAsia="Times New Roman" w:hAnsi="Times New Roman"/>
          <w:bCs/>
          <w:color w:val="000000"/>
          <w:sz w:val="24"/>
          <w:szCs w:val="24"/>
          <w:lang w:eastAsia="ru-RU"/>
        </w:rPr>
        <w:t>рублей</w:t>
      </w:r>
      <w:r w:rsidR="00C316E8" w:rsidRPr="007F7885">
        <w:rPr>
          <w:rFonts w:ascii="Times New Roman" w:eastAsia="Times New Roman" w:hAnsi="Times New Roman"/>
          <w:b/>
          <w:bCs/>
          <w:color w:val="000000"/>
          <w:sz w:val="24"/>
          <w:szCs w:val="24"/>
          <w:lang w:eastAsia="ru-RU"/>
        </w:rPr>
        <w:t xml:space="preserve"> </w:t>
      </w:r>
      <w:r w:rsidR="00A1117A">
        <w:rPr>
          <w:rFonts w:ascii="Times New Roman" w:eastAsia="Times New Roman" w:hAnsi="Times New Roman"/>
          <w:color w:val="000000"/>
          <w:sz w:val="24"/>
          <w:szCs w:val="24"/>
          <w:lang w:eastAsia="ru-RU"/>
        </w:rPr>
        <w:softHyphen/>
      </w:r>
      <w:r w:rsidR="00A1117A">
        <w:rPr>
          <w:rFonts w:ascii="Times New Roman" w:eastAsia="Times New Roman" w:hAnsi="Times New Roman"/>
          <w:color w:val="000000"/>
          <w:sz w:val="24"/>
          <w:szCs w:val="24"/>
          <w:lang w:eastAsia="ru-RU"/>
        </w:rPr>
        <w:softHyphen/>
        <w:t>__</w:t>
      </w:r>
      <w:r w:rsidR="007D68C6" w:rsidRPr="007F7885">
        <w:rPr>
          <w:rFonts w:ascii="Times New Roman" w:eastAsia="Times New Roman" w:hAnsi="Times New Roman"/>
          <w:color w:val="000000"/>
          <w:sz w:val="24"/>
          <w:szCs w:val="24"/>
          <w:lang w:eastAsia="ru-RU"/>
        </w:rPr>
        <w:t xml:space="preserve"> </w:t>
      </w:r>
      <w:r w:rsidRPr="007F7885">
        <w:rPr>
          <w:rFonts w:ascii="Times New Roman" w:eastAsia="Times New Roman" w:hAnsi="Times New Roman"/>
          <w:color w:val="000000"/>
          <w:sz w:val="24"/>
          <w:szCs w:val="24"/>
          <w:lang w:eastAsia="ru-RU"/>
        </w:rPr>
        <w:t>копейки</w:t>
      </w:r>
      <w:proofErr w:type="gramStart"/>
      <w:r w:rsidRPr="007F7885">
        <w:rPr>
          <w:rFonts w:ascii="Times New Roman" w:eastAsia="Times New Roman" w:hAnsi="Times New Roman"/>
          <w:color w:val="000000"/>
          <w:sz w:val="24"/>
          <w:szCs w:val="24"/>
          <w:lang w:eastAsia="ru-RU"/>
        </w:rPr>
        <w:t xml:space="preserve"> </w:t>
      </w:r>
      <w:r w:rsidRPr="007F7885">
        <w:rPr>
          <w:rFonts w:ascii="Times New Roman" w:hAnsi="Times New Roman"/>
          <w:sz w:val="24"/>
          <w:szCs w:val="24"/>
        </w:rPr>
        <w:t xml:space="preserve"> (</w:t>
      </w:r>
      <w:r w:rsidR="00A1117A" w:rsidRPr="007F7885">
        <w:rPr>
          <w:rFonts w:ascii="Times New Roman" w:hAnsi="Times New Roman"/>
          <w:sz w:val="24"/>
          <w:szCs w:val="24"/>
        </w:rPr>
        <w:t>________________</w:t>
      </w:r>
      <w:r w:rsidR="007D68C6" w:rsidRPr="007F7885">
        <w:rPr>
          <w:rFonts w:ascii="Times New Roman" w:hAnsi="Times New Roman"/>
          <w:sz w:val="24"/>
          <w:szCs w:val="24"/>
        </w:rPr>
        <w:t xml:space="preserve">) </w:t>
      </w:r>
      <w:r w:rsidR="00A1117A">
        <w:rPr>
          <w:rFonts w:ascii="Times New Roman" w:hAnsi="Times New Roman"/>
          <w:sz w:val="24"/>
          <w:szCs w:val="24"/>
        </w:rPr>
        <w:t xml:space="preserve">__ </w:t>
      </w:r>
      <w:proofErr w:type="gramEnd"/>
      <w:r w:rsidR="00426A43" w:rsidRPr="007F7885">
        <w:rPr>
          <w:rFonts w:ascii="Times New Roman" w:hAnsi="Times New Roman"/>
          <w:sz w:val="24"/>
          <w:szCs w:val="24"/>
        </w:rPr>
        <w:t>копеек</w:t>
      </w:r>
      <w:r w:rsidR="000667A5" w:rsidRPr="007F7885">
        <w:rPr>
          <w:rFonts w:ascii="Times New Roman" w:hAnsi="Times New Roman"/>
          <w:sz w:val="24"/>
          <w:szCs w:val="24"/>
        </w:rPr>
        <w:t>,</w:t>
      </w:r>
      <w:r w:rsidR="007745B5" w:rsidRPr="007F7885">
        <w:rPr>
          <w:rFonts w:ascii="Times New Roman" w:hAnsi="Times New Roman"/>
          <w:sz w:val="24"/>
          <w:szCs w:val="24"/>
        </w:rPr>
        <w:t xml:space="preserve"> </w:t>
      </w:r>
      <w:r w:rsidRPr="007F7885">
        <w:rPr>
          <w:rFonts w:ascii="Times New Roman" w:hAnsi="Times New Roman"/>
          <w:sz w:val="24"/>
          <w:szCs w:val="24"/>
        </w:rPr>
        <w:t>в том числе НДС 10</w:t>
      </w:r>
      <w:r w:rsidR="00A1117A">
        <w:rPr>
          <w:rFonts w:ascii="Times New Roman" w:hAnsi="Times New Roman"/>
          <w:sz w:val="24"/>
          <w:szCs w:val="24"/>
        </w:rPr>
        <w:t>%</w:t>
      </w:r>
      <w:r w:rsidR="00416D20" w:rsidRPr="007F7885">
        <w:rPr>
          <w:rFonts w:ascii="Times New Roman" w:eastAsia="Times New Roman" w:hAnsi="Times New Roman"/>
          <w:color w:val="000000"/>
          <w:sz w:val="24"/>
          <w:szCs w:val="24"/>
          <w:lang w:eastAsia="ru-RU"/>
        </w:rPr>
        <w:t xml:space="preserve"> </w:t>
      </w:r>
      <w:r w:rsidR="00A1117A" w:rsidRPr="007F7885">
        <w:rPr>
          <w:rFonts w:ascii="Times New Roman" w:hAnsi="Times New Roman"/>
          <w:sz w:val="24"/>
          <w:szCs w:val="24"/>
        </w:rPr>
        <w:t>________________</w:t>
      </w:r>
      <w:r w:rsidR="00BE02DD" w:rsidRPr="007F7885">
        <w:rPr>
          <w:rFonts w:ascii="Times New Roman" w:eastAsia="Times New Roman" w:hAnsi="Times New Roman"/>
          <w:color w:val="000000"/>
          <w:sz w:val="24"/>
          <w:szCs w:val="24"/>
          <w:lang w:eastAsia="ru-RU"/>
        </w:rPr>
        <w:t xml:space="preserve">  </w:t>
      </w:r>
      <w:r w:rsidRPr="007F7885">
        <w:rPr>
          <w:rFonts w:ascii="Times New Roman" w:hAnsi="Times New Roman"/>
          <w:sz w:val="24"/>
          <w:szCs w:val="24"/>
        </w:rPr>
        <w:t xml:space="preserve">рублей </w:t>
      </w:r>
      <w:r w:rsidR="00A1117A">
        <w:rPr>
          <w:rFonts w:ascii="Times New Roman" w:hAnsi="Times New Roman"/>
          <w:sz w:val="24"/>
          <w:szCs w:val="24"/>
        </w:rPr>
        <w:t>__</w:t>
      </w:r>
      <w:r w:rsidRPr="007F7885">
        <w:rPr>
          <w:rFonts w:ascii="Times New Roman" w:hAnsi="Times New Roman"/>
          <w:sz w:val="24"/>
          <w:szCs w:val="24"/>
        </w:rPr>
        <w:t xml:space="preserve"> копеек, НДС 20%- </w:t>
      </w:r>
      <w:r w:rsidRPr="007F7885">
        <w:rPr>
          <w:rFonts w:ascii="Times New Roman" w:eastAsia="Times New Roman" w:hAnsi="Times New Roman"/>
          <w:color w:val="000000"/>
          <w:sz w:val="24"/>
          <w:szCs w:val="24"/>
          <w:lang w:eastAsia="ru-RU"/>
        </w:rPr>
        <w:t xml:space="preserve"> </w:t>
      </w:r>
      <w:r w:rsidR="00416D20" w:rsidRPr="007F7885">
        <w:rPr>
          <w:rFonts w:ascii="Times New Roman" w:eastAsia="Times New Roman" w:hAnsi="Times New Roman"/>
          <w:color w:val="000000"/>
          <w:sz w:val="24"/>
          <w:szCs w:val="24"/>
          <w:lang w:eastAsia="ru-RU"/>
        </w:rPr>
        <w:t xml:space="preserve"> </w:t>
      </w:r>
      <w:r w:rsidR="00A1117A" w:rsidRPr="007F7885">
        <w:rPr>
          <w:rFonts w:ascii="Times New Roman" w:hAnsi="Times New Roman"/>
          <w:sz w:val="24"/>
          <w:szCs w:val="24"/>
        </w:rPr>
        <w:t>________________</w:t>
      </w:r>
      <w:r w:rsidR="00D35365" w:rsidRPr="007F7885">
        <w:rPr>
          <w:rFonts w:ascii="Times New Roman" w:eastAsia="Times New Roman" w:hAnsi="Times New Roman"/>
          <w:color w:val="000000"/>
          <w:sz w:val="24"/>
          <w:szCs w:val="24"/>
          <w:lang w:eastAsia="ru-RU"/>
        </w:rPr>
        <w:t xml:space="preserve"> </w:t>
      </w:r>
      <w:r w:rsidRPr="007F7885">
        <w:rPr>
          <w:rFonts w:ascii="Times New Roman" w:eastAsia="Times New Roman" w:hAnsi="Times New Roman"/>
          <w:color w:val="000000"/>
          <w:sz w:val="24"/>
          <w:szCs w:val="24"/>
          <w:lang w:eastAsia="ru-RU"/>
        </w:rPr>
        <w:t xml:space="preserve">рублей </w:t>
      </w:r>
      <w:r w:rsidR="00A1117A">
        <w:rPr>
          <w:rFonts w:ascii="Times New Roman" w:eastAsia="Times New Roman" w:hAnsi="Times New Roman"/>
          <w:color w:val="000000"/>
          <w:sz w:val="24"/>
          <w:szCs w:val="24"/>
          <w:lang w:eastAsia="ru-RU"/>
        </w:rPr>
        <w:softHyphen/>
      </w:r>
      <w:r w:rsidR="00A1117A">
        <w:rPr>
          <w:rFonts w:ascii="Times New Roman" w:eastAsia="Times New Roman" w:hAnsi="Times New Roman"/>
          <w:color w:val="000000"/>
          <w:sz w:val="24"/>
          <w:szCs w:val="24"/>
          <w:lang w:eastAsia="ru-RU"/>
        </w:rPr>
        <w:softHyphen/>
        <w:t>__</w:t>
      </w:r>
      <w:r w:rsidR="00550F04" w:rsidRPr="007F7885">
        <w:rPr>
          <w:rFonts w:ascii="Times New Roman" w:eastAsia="Times New Roman" w:hAnsi="Times New Roman"/>
          <w:color w:val="000000"/>
          <w:sz w:val="24"/>
          <w:szCs w:val="24"/>
          <w:lang w:eastAsia="ru-RU"/>
        </w:rPr>
        <w:t xml:space="preserve"> </w:t>
      </w:r>
      <w:r w:rsidRPr="007F7885">
        <w:rPr>
          <w:rFonts w:ascii="Times New Roman" w:eastAsia="Times New Roman" w:hAnsi="Times New Roman"/>
          <w:color w:val="000000"/>
          <w:sz w:val="24"/>
          <w:szCs w:val="24"/>
          <w:lang w:eastAsia="ru-RU"/>
        </w:rPr>
        <w:t>копеек</w:t>
      </w:r>
      <w:r w:rsidR="00A1117A">
        <w:rPr>
          <w:rFonts w:ascii="Times New Roman" w:eastAsia="Times New Roman" w:hAnsi="Times New Roman"/>
          <w:color w:val="000000"/>
          <w:sz w:val="24"/>
          <w:szCs w:val="24"/>
          <w:lang w:eastAsia="ru-RU"/>
        </w:rPr>
        <w:t>.</w:t>
      </w:r>
    </w:p>
    <w:p w:rsidR="00A63CD5" w:rsidRDefault="00A1117A" w:rsidP="00A63CD5">
      <w:pPr>
        <w:spacing w:line="240" w:lineRule="auto"/>
        <w:contextualSpacing/>
        <w:jc w:val="both"/>
        <w:rPr>
          <w:rFonts w:ascii="Times New Roman" w:hAnsi="Times New Roman"/>
          <w:sz w:val="24"/>
          <w:szCs w:val="24"/>
        </w:rPr>
      </w:pPr>
      <w:r>
        <w:rPr>
          <w:rFonts w:ascii="Times New Roman" w:hAnsi="Times New Roman"/>
          <w:sz w:val="24"/>
          <w:szCs w:val="24"/>
        </w:rPr>
        <w:tab/>
      </w:r>
      <w:r w:rsidR="007745B5" w:rsidRPr="007F7885">
        <w:rPr>
          <w:rFonts w:ascii="Times New Roman" w:hAnsi="Times New Roman"/>
          <w:sz w:val="24"/>
          <w:szCs w:val="24"/>
        </w:rPr>
        <w:t>4.2.</w:t>
      </w:r>
      <w:r w:rsidR="00C05A63" w:rsidRPr="007F7885">
        <w:rPr>
          <w:rFonts w:ascii="Times New Roman" w:hAnsi="Times New Roman"/>
          <w:sz w:val="24"/>
          <w:szCs w:val="24"/>
        </w:rPr>
        <w:t xml:space="preserve"> </w:t>
      </w:r>
      <w:r w:rsidR="007745B5" w:rsidRPr="007F7885">
        <w:rPr>
          <w:rFonts w:ascii="Times New Roman" w:hAnsi="Times New Roman"/>
          <w:sz w:val="24"/>
          <w:szCs w:val="24"/>
        </w:rPr>
        <w:t xml:space="preserve">В цену </w:t>
      </w:r>
      <w:r w:rsidR="00DA2D19" w:rsidRPr="007F7885">
        <w:rPr>
          <w:rFonts w:ascii="Times New Roman" w:hAnsi="Times New Roman"/>
          <w:sz w:val="24"/>
          <w:szCs w:val="24"/>
        </w:rPr>
        <w:t>контракта</w:t>
      </w:r>
      <w:r w:rsidR="007745B5" w:rsidRPr="007F7885">
        <w:rPr>
          <w:rFonts w:ascii="Times New Roman" w:hAnsi="Times New Roman"/>
          <w:sz w:val="24"/>
          <w:szCs w:val="24"/>
        </w:rPr>
        <w:t xml:space="preserve"> включены все расходы на перевозку</w:t>
      </w:r>
      <w:r w:rsidR="00241AE7" w:rsidRPr="007F7885">
        <w:rPr>
          <w:rFonts w:ascii="Times New Roman" w:hAnsi="Times New Roman"/>
          <w:sz w:val="24"/>
          <w:szCs w:val="24"/>
        </w:rPr>
        <w:t xml:space="preserve"> (доставку), </w:t>
      </w:r>
      <w:r w:rsidR="007745B5" w:rsidRPr="007F7885">
        <w:rPr>
          <w:rFonts w:ascii="Times New Roman" w:hAnsi="Times New Roman"/>
          <w:sz w:val="24"/>
          <w:szCs w:val="24"/>
        </w:rPr>
        <w:t xml:space="preserve"> разгрузку, перенос продуктов питания, страхование, уплату таможенных пошлин, налогов и других обязательных платежей, а также прочие расходы, связанные с исполнением </w:t>
      </w:r>
      <w:r w:rsidR="00DA2D19" w:rsidRPr="007F7885">
        <w:rPr>
          <w:rFonts w:ascii="Times New Roman" w:hAnsi="Times New Roman"/>
          <w:sz w:val="24"/>
          <w:szCs w:val="24"/>
        </w:rPr>
        <w:t>контракта</w:t>
      </w:r>
      <w:r w:rsidR="007745B5" w:rsidRPr="007F7885">
        <w:rPr>
          <w:rFonts w:ascii="Times New Roman" w:hAnsi="Times New Roman"/>
          <w:sz w:val="24"/>
          <w:szCs w:val="24"/>
        </w:rPr>
        <w:t>.</w:t>
      </w:r>
    </w:p>
    <w:p w:rsidR="00A63CD5" w:rsidRDefault="007745B5" w:rsidP="00A63CD5">
      <w:pPr>
        <w:spacing w:line="240" w:lineRule="auto"/>
        <w:contextualSpacing/>
        <w:jc w:val="both"/>
        <w:rPr>
          <w:rFonts w:ascii="Times New Roman" w:hAnsi="Times New Roman"/>
          <w:sz w:val="24"/>
          <w:szCs w:val="24"/>
        </w:rPr>
      </w:pPr>
      <w:r w:rsidRPr="00A63CD5">
        <w:rPr>
          <w:rFonts w:ascii="Times New Roman" w:hAnsi="Times New Roman"/>
          <w:sz w:val="24"/>
          <w:szCs w:val="24"/>
        </w:rPr>
        <w:t>Оплата поставленных продуктов питания осуществляется по цене, установленной Контрактом.</w:t>
      </w:r>
    </w:p>
    <w:p w:rsidR="002D2737" w:rsidRPr="00A1117A" w:rsidRDefault="00A63CD5" w:rsidP="00A63CD5">
      <w:pPr>
        <w:spacing w:line="240" w:lineRule="auto"/>
        <w:contextualSpacing/>
        <w:jc w:val="both"/>
        <w:rPr>
          <w:rFonts w:ascii="Times New Roman" w:hAnsi="Times New Roman"/>
          <w:sz w:val="24"/>
          <w:szCs w:val="24"/>
        </w:rPr>
      </w:pPr>
      <w:r>
        <w:rPr>
          <w:rFonts w:ascii="Times New Roman" w:hAnsi="Times New Roman"/>
          <w:sz w:val="24"/>
          <w:szCs w:val="24"/>
        </w:rPr>
        <w:tab/>
      </w:r>
      <w:r w:rsidR="007745B5" w:rsidRPr="00A1117A">
        <w:rPr>
          <w:rFonts w:ascii="Times New Roman" w:eastAsia="Times New Roman" w:hAnsi="Times New Roman"/>
          <w:sz w:val="24"/>
          <w:szCs w:val="24"/>
          <w:lang w:eastAsia="ru-RU"/>
        </w:rPr>
        <w:t xml:space="preserve">4.3. Цена </w:t>
      </w:r>
      <w:r w:rsidR="00DA2D19" w:rsidRPr="00A1117A">
        <w:rPr>
          <w:rFonts w:ascii="Times New Roman" w:eastAsia="Times New Roman" w:hAnsi="Times New Roman"/>
          <w:sz w:val="24"/>
          <w:szCs w:val="24"/>
          <w:lang w:eastAsia="ru-RU"/>
        </w:rPr>
        <w:t>контракта</w:t>
      </w:r>
      <w:r w:rsidR="007745B5" w:rsidRPr="00A1117A">
        <w:rPr>
          <w:rFonts w:ascii="Times New Roman" w:eastAsia="Times New Roman" w:hAnsi="Times New Roman"/>
          <w:sz w:val="24"/>
          <w:szCs w:val="24"/>
          <w:lang w:eastAsia="ru-RU"/>
        </w:rPr>
        <w:t xml:space="preserve"> является твердой и определяется на весь срок исполнения </w:t>
      </w:r>
      <w:r w:rsidR="00DA2D19" w:rsidRPr="00A1117A">
        <w:rPr>
          <w:rFonts w:ascii="Times New Roman" w:eastAsia="Times New Roman" w:hAnsi="Times New Roman"/>
          <w:sz w:val="24"/>
          <w:szCs w:val="24"/>
          <w:lang w:eastAsia="ru-RU"/>
        </w:rPr>
        <w:t>контракта</w:t>
      </w:r>
      <w:r w:rsidR="007745B5" w:rsidRPr="00A1117A">
        <w:rPr>
          <w:rFonts w:ascii="Times New Roman" w:eastAsia="Times New Roman" w:hAnsi="Times New Roman"/>
          <w:sz w:val="24"/>
          <w:szCs w:val="24"/>
          <w:lang w:eastAsia="ru-RU"/>
        </w:rPr>
        <w:t>.</w:t>
      </w:r>
      <w:r w:rsidR="007745B5" w:rsidRPr="00A1117A">
        <w:rPr>
          <w:rFonts w:ascii="Times New Roman" w:hAnsi="Times New Roman"/>
          <w:sz w:val="24"/>
          <w:szCs w:val="24"/>
        </w:rPr>
        <w:t xml:space="preserve"> </w:t>
      </w:r>
    </w:p>
    <w:p w:rsidR="002D2737" w:rsidRPr="007F7885" w:rsidRDefault="002D2737" w:rsidP="002D2737">
      <w:pPr>
        <w:spacing w:after="0" w:line="240" w:lineRule="auto"/>
        <w:ind w:firstLine="567"/>
        <w:jc w:val="both"/>
        <w:rPr>
          <w:rFonts w:ascii="Times New Roman" w:eastAsia="Times New Roman" w:hAnsi="Times New Roman"/>
          <w:sz w:val="24"/>
          <w:szCs w:val="24"/>
          <w:lang w:eastAsia="ru-RU"/>
        </w:rPr>
      </w:pPr>
      <w:proofErr w:type="gramStart"/>
      <w:r w:rsidRPr="007F7885">
        <w:rPr>
          <w:rFonts w:ascii="Times New Roman" w:eastAsia="Times New Roman" w:hAnsi="Times New Roman"/>
          <w:sz w:val="24"/>
          <w:szCs w:val="24"/>
          <w:lang w:eastAsia="ru-RU"/>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подлежит уменьшению на размер налогов, сборов и иных обязательных платежей в бюджеты бюджетной системы Российской Федерации, связанных с оплатой </w:t>
      </w:r>
      <w:r w:rsidR="00DA2D19" w:rsidRPr="007F7885">
        <w:rPr>
          <w:rFonts w:ascii="Times New Roman" w:eastAsia="Times New Roman" w:hAnsi="Times New Roman"/>
          <w:sz w:val="24"/>
          <w:szCs w:val="24"/>
          <w:lang w:eastAsia="ru-RU"/>
        </w:rPr>
        <w:t>контракта</w:t>
      </w:r>
      <w:r w:rsidRPr="007F7885">
        <w:rPr>
          <w:rFonts w:ascii="Times New Roman" w:eastAsia="Times New Roman" w:hAnsi="Times New Roman"/>
          <w:sz w:val="24"/>
          <w:szCs w:val="24"/>
          <w:lang w:eastAsia="ru-RU"/>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7F7885">
        <w:rPr>
          <w:rFonts w:ascii="Times New Roman" w:eastAsia="Times New Roman" w:hAnsi="Times New Roman"/>
          <w:sz w:val="24"/>
          <w:szCs w:val="24"/>
          <w:lang w:eastAsia="ru-RU"/>
        </w:rPr>
        <w:t xml:space="preserve"> системы Российской Федерации Заказчиком. </w:t>
      </w:r>
    </w:p>
    <w:p w:rsidR="00A63CD5" w:rsidRDefault="00125775" w:rsidP="00A63CD5">
      <w:pPr>
        <w:pStyle w:val="23"/>
        <w:spacing w:line="240" w:lineRule="auto"/>
        <w:ind w:left="0" w:firstLine="567"/>
        <w:contextualSpacing/>
        <w:jc w:val="both"/>
      </w:pPr>
      <w:r w:rsidRPr="007F7885">
        <w:t>4.4.</w:t>
      </w:r>
      <w:r w:rsidR="00154C1B" w:rsidRPr="007F7885">
        <w:t xml:space="preserve"> </w:t>
      </w:r>
      <w:r w:rsidRPr="007F7885">
        <w:t xml:space="preserve">Оплата за поставленные продукты питания </w:t>
      </w:r>
      <w:r w:rsidR="00681B86" w:rsidRPr="007F7885">
        <w:t xml:space="preserve">по каждой заявке Заказчика </w:t>
      </w:r>
      <w:r w:rsidRPr="007F7885">
        <w:t>осуществляется Заказчиком в соответствии с правилами безналичных расчетов, путем перечисления платежным поручением денежных средств на расчетный счет Поставщика  на основании  представленных Поставщиком документов на оплату: счета, счета-фактуры, товарно-транспортной (товарной) накладной</w:t>
      </w:r>
      <w:proofErr w:type="gramStart"/>
      <w:r w:rsidRPr="007F7885">
        <w:t xml:space="preserve"> ,</w:t>
      </w:r>
      <w:proofErr w:type="gramEnd"/>
      <w:r w:rsidRPr="007F7885">
        <w:t xml:space="preserve"> подписанных Заказчиком Поставщиком,  заявления Заказчика о прекращении обязательства зачетом  встречного однородного требования (при наличии обстоятельств, предусмотренных п.8 настоящего </w:t>
      </w:r>
      <w:r w:rsidR="00DA2D19" w:rsidRPr="007F7885">
        <w:t>контракта</w:t>
      </w:r>
      <w:r w:rsidRPr="007F7885">
        <w:t xml:space="preserve">). Поставщик вместо счета-фактуры и товарно-транспортной (товарной) накладной вправе представить универсальный передаточный акт, включающий информацию, которая бы содержалась в счете-фактуре и товарно-транспортной (товарной) накладной по отдельности. </w:t>
      </w:r>
      <w:r w:rsidR="00BA15F5" w:rsidRPr="007F7885">
        <w:lastRenderedPageBreak/>
        <w:t xml:space="preserve">Оплата поставленных продуктов питания осуществляется ежемесячно в течение </w:t>
      </w:r>
      <w:r w:rsidR="0016763C" w:rsidRPr="007F7885">
        <w:t>30 дней</w:t>
      </w:r>
      <w:r w:rsidR="00BA15F5" w:rsidRPr="007F7885">
        <w:rPr>
          <w:i/>
        </w:rPr>
        <w:t xml:space="preserve"> </w:t>
      </w:r>
      <w:proofErr w:type="gramStart"/>
      <w:r w:rsidR="00BA15F5" w:rsidRPr="007F7885">
        <w:rPr>
          <w:i/>
        </w:rPr>
        <w:t>с даты подписания</w:t>
      </w:r>
      <w:proofErr w:type="gramEnd"/>
      <w:r w:rsidR="00BA15F5" w:rsidRPr="007F7885">
        <w:rPr>
          <w:i/>
        </w:rPr>
        <w:t xml:space="preserve"> Заказчиком </w:t>
      </w:r>
      <w:r w:rsidR="0016763C" w:rsidRPr="007F7885">
        <w:rPr>
          <w:i/>
        </w:rPr>
        <w:t>акта сдачи</w:t>
      </w:r>
      <w:r w:rsidR="00BA15F5" w:rsidRPr="007F7885">
        <w:rPr>
          <w:i/>
        </w:rPr>
        <w:t>-приемки товара</w:t>
      </w:r>
      <w:r w:rsidR="00BA15F5" w:rsidRPr="007F7885">
        <w:t>.</w:t>
      </w:r>
      <w:r w:rsidRPr="007F7885">
        <w:t xml:space="preserve"> </w:t>
      </w:r>
    </w:p>
    <w:p w:rsidR="00A63CD5" w:rsidRDefault="00F35F34" w:rsidP="00A63CD5">
      <w:pPr>
        <w:pStyle w:val="23"/>
        <w:spacing w:line="240" w:lineRule="auto"/>
        <w:ind w:left="0" w:firstLine="567"/>
        <w:contextualSpacing/>
        <w:jc w:val="both"/>
      </w:pPr>
      <w:r w:rsidRPr="007F7885">
        <w:t>4.5. Оплата поставленных Поставщиком продуктов питания подлежит уменьшению на сумму пени, штрафа исчисленную в соответствии с пунктом 8.2.-8.</w:t>
      </w:r>
      <w:r w:rsidR="00A63CD5">
        <w:t>3</w:t>
      </w:r>
      <w:r w:rsidRPr="007F7885">
        <w:t xml:space="preserve">. настоящего </w:t>
      </w:r>
      <w:r w:rsidR="00DA2D19" w:rsidRPr="007F7885">
        <w:t>контракта</w:t>
      </w:r>
      <w:r w:rsidRPr="007F7885">
        <w:t xml:space="preserve">. </w:t>
      </w:r>
    </w:p>
    <w:p w:rsidR="00A63CD5" w:rsidRDefault="00125775" w:rsidP="00A63CD5">
      <w:pPr>
        <w:pStyle w:val="23"/>
        <w:spacing w:line="240" w:lineRule="auto"/>
        <w:ind w:left="0" w:firstLine="567"/>
        <w:contextualSpacing/>
        <w:jc w:val="both"/>
      </w:pPr>
      <w:r w:rsidRPr="007F7885">
        <w:t>4.6.</w:t>
      </w:r>
      <w:r w:rsidRPr="007F7885">
        <w:tab/>
        <w:t xml:space="preserve">Основанием для уменьшения размера оплаты является заявление Заказчика о прекращении обязательства зачетом  встречного однородного требования, соответствующее п. 8.4. настоящего </w:t>
      </w:r>
      <w:r w:rsidR="00DA2D19" w:rsidRPr="007F7885">
        <w:t>контракта</w:t>
      </w:r>
      <w:r w:rsidRPr="007F7885">
        <w:t xml:space="preserve">, направленное Поставщику.  </w:t>
      </w:r>
    </w:p>
    <w:p w:rsidR="00A63CD5" w:rsidRDefault="007745B5" w:rsidP="00A63CD5">
      <w:pPr>
        <w:pStyle w:val="23"/>
        <w:spacing w:line="240" w:lineRule="auto"/>
        <w:ind w:left="0" w:firstLine="567"/>
        <w:contextualSpacing/>
        <w:jc w:val="both"/>
      </w:pPr>
      <w:r w:rsidRPr="007F7885">
        <w:t>4.</w:t>
      </w:r>
      <w:r w:rsidR="00E921BF" w:rsidRPr="007F7885">
        <w:t>7</w:t>
      </w:r>
      <w:r w:rsidRPr="007F7885">
        <w:t>. Оплата поставленных продуктов питания осуществляется в безналичной форме путем перечисления денежных средс</w:t>
      </w:r>
      <w:r w:rsidR="00A63CD5">
        <w:t>тв на расчетный счет Поставщика</w:t>
      </w:r>
    </w:p>
    <w:p w:rsidR="00A63CD5" w:rsidRDefault="007745B5" w:rsidP="00A63CD5">
      <w:pPr>
        <w:pStyle w:val="23"/>
        <w:spacing w:line="240" w:lineRule="auto"/>
        <w:ind w:left="0" w:firstLine="567"/>
        <w:contextualSpacing/>
        <w:jc w:val="both"/>
      </w:pPr>
      <w:r w:rsidRPr="007F7885">
        <w:t>4.</w:t>
      </w:r>
      <w:r w:rsidR="00E921BF" w:rsidRPr="007F7885">
        <w:t>8</w:t>
      </w:r>
      <w:r w:rsidRPr="007F7885">
        <w:t xml:space="preserve">. Продукты питания, поставленные сверх количества, предусмотренного Контрактом, не указанные в спецификации, или не соответствующие требованиям </w:t>
      </w:r>
      <w:r w:rsidR="00DA2D19" w:rsidRPr="007F7885">
        <w:t>контракта</w:t>
      </w:r>
      <w:r w:rsidRPr="007F7885">
        <w:t xml:space="preserve"> к качеству, не принимаются и не оплачиваются.</w:t>
      </w:r>
    </w:p>
    <w:p w:rsidR="00241AE7" w:rsidRPr="007F7885" w:rsidRDefault="00241AE7" w:rsidP="00A63CD5">
      <w:pPr>
        <w:pStyle w:val="23"/>
        <w:spacing w:line="240" w:lineRule="auto"/>
        <w:ind w:left="0" w:firstLine="567"/>
        <w:contextualSpacing/>
        <w:jc w:val="both"/>
      </w:pPr>
      <w:r w:rsidRPr="007F7885">
        <w:t>4.9. Сверка взаимных расчетов производится Сторонами не позднее 3 числа очередного месяца. Результаты сверки оформляются актом сверки взаимных расчетов, который готовится Поставщиком и подписывается Сторонами.</w:t>
      </w:r>
    </w:p>
    <w:p w:rsidR="007745B5" w:rsidRPr="007F7885" w:rsidRDefault="007745B5" w:rsidP="00C05A63">
      <w:pPr>
        <w:spacing w:after="0" w:line="240" w:lineRule="auto"/>
        <w:ind w:firstLine="284"/>
        <w:jc w:val="center"/>
        <w:rPr>
          <w:rFonts w:ascii="Times New Roman" w:hAnsi="Times New Roman"/>
          <w:b/>
          <w:sz w:val="24"/>
          <w:szCs w:val="24"/>
        </w:rPr>
      </w:pPr>
    </w:p>
    <w:p w:rsidR="007745B5" w:rsidRPr="007F7885" w:rsidRDefault="007745B5" w:rsidP="00C05A63">
      <w:pPr>
        <w:spacing w:after="0" w:line="240" w:lineRule="auto"/>
        <w:ind w:firstLine="284"/>
        <w:jc w:val="center"/>
        <w:rPr>
          <w:rFonts w:ascii="Times New Roman" w:hAnsi="Times New Roman"/>
          <w:b/>
          <w:sz w:val="24"/>
          <w:szCs w:val="24"/>
        </w:rPr>
      </w:pPr>
      <w:r w:rsidRPr="007F7885">
        <w:rPr>
          <w:rFonts w:ascii="Times New Roman" w:hAnsi="Times New Roman"/>
          <w:b/>
          <w:sz w:val="24"/>
          <w:szCs w:val="24"/>
        </w:rPr>
        <w:t>5. ПРИЕМКА ПРОДУКТОВ ПИТАНИЯ</w:t>
      </w:r>
    </w:p>
    <w:p w:rsidR="008A1F0B" w:rsidRPr="007F7885" w:rsidRDefault="008A1F0B" w:rsidP="00D00998">
      <w:pPr>
        <w:spacing w:after="0" w:line="240" w:lineRule="auto"/>
        <w:ind w:firstLine="567"/>
        <w:jc w:val="both"/>
        <w:rPr>
          <w:rFonts w:ascii="Times New Roman" w:hAnsi="Times New Roman"/>
          <w:sz w:val="24"/>
          <w:szCs w:val="24"/>
        </w:rPr>
      </w:pPr>
      <w:r w:rsidRPr="007F7885">
        <w:rPr>
          <w:rFonts w:ascii="Times New Roman" w:hAnsi="Times New Roman"/>
          <w:sz w:val="24"/>
          <w:szCs w:val="24"/>
        </w:rPr>
        <w:t xml:space="preserve">5.1. При приемке продуктов питания </w:t>
      </w:r>
      <w:r w:rsidR="00A4290B" w:rsidRPr="007F7885">
        <w:rPr>
          <w:rFonts w:ascii="Times New Roman" w:hAnsi="Times New Roman"/>
          <w:sz w:val="24"/>
          <w:szCs w:val="24"/>
        </w:rPr>
        <w:t xml:space="preserve">по каждой заявке </w:t>
      </w:r>
      <w:r w:rsidRPr="007F7885">
        <w:rPr>
          <w:rFonts w:ascii="Times New Roman" w:hAnsi="Times New Roman"/>
          <w:sz w:val="24"/>
          <w:szCs w:val="24"/>
        </w:rPr>
        <w:t>Заказчик проверяет их соответствие сведениям, указанным в спецификации (Приложение №1</w:t>
      </w:r>
      <w:r w:rsidR="00582AD1" w:rsidRPr="007F7885">
        <w:rPr>
          <w:rFonts w:ascii="Times New Roman" w:hAnsi="Times New Roman"/>
          <w:sz w:val="24"/>
          <w:szCs w:val="24"/>
        </w:rPr>
        <w:t xml:space="preserve"> к контракту</w:t>
      </w:r>
      <w:r w:rsidRPr="007F7885">
        <w:rPr>
          <w:rFonts w:ascii="Times New Roman" w:hAnsi="Times New Roman"/>
          <w:sz w:val="24"/>
          <w:szCs w:val="24"/>
        </w:rPr>
        <w:t xml:space="preserve">). </w:t>
      </w:r>
      <w:r w:rsidR="00A4290B" w:rsidRPr="007F7885">
        <w:rPr>
          <w:rFonts w:ascii="Times New Roman" w:hAnsi="Times New Roman"/>
          <w:sz w:val="24"/>
          <w:szCs w:val="24"/>
        </w:rPr>
        <w:t>Заказчик осуществляет приемку продуктов питания, в том числе, в части соответствия их количества, комплектности, объема требованиям, установленным Контрактом. Приемка продуктов питания осуществляется Заказчиком в день доставки товара.</w:t>
      </w:r>
    </w:p>
    <w:p w:rsidR="00A4290B" w:rsidRPr="007F7885" w:rsidRDefault="008A1F0B" w:rsidP="00D00998">
      <w:pPr>
        <w:spacing w:after="0" w:line="240" w:lineRule="auto"/>
        <w:ind w:firstLine="567"/>
        <w:jc w:val="both"/>
        <w:rPr>
          <w:rFonts w:ascii="Times New Roman" w:hAnsi="Times New Roman"/>
          <w:sz w:val="24"/>
          <w:szCs w:val="24"/>
        </w:rPr>
      </w:pPr>
      <w:r w:rsidRPr="007F7885">
        <w:rPr>
          <w:rFonts w:ascii="Times New Roman" w:hAnsi="Times New Roman"/>
          <w:sz w:val="24"/>
          <w:szCs w:val="24"/>
        </w:rPr>
        <w:t xml:space="preserve">5.2. Одновременно с поставкой </w:t>
      </w:r>
      <w:r w:rsidR="00D00998" w:rsidRPr="007F7885">
        <w:rPr>
          <w:rFonts w:ascii="Times New Roman" w:hAnsi="Times New Roman"/>
          <w:sz w:val="24"/>
          <w:szCs w:val="24"/>
        </w:rPr>
        <w:t xml:space="preserve">каждой партии </w:t>
      </w:r>
      <w:r w:rsidRPr="007F7885">
        <w:rPr>
          <w:rFonts w:ascii="Times New Roman" w:hAnsi="Times New Roman"/>
          <w:sz w:val="24"/>
          <w:szCs w:val="24"/>
        </w:rPr>
        <w:t>продуктов питания</w:t>
      </w:r>
      <w:r w:rsidR="00A4290B" w:rsidRPr="007F7885">
        <w:rPr>
          <w:rFonts w:ascii="Times New Roman" w:hAnsi="Times New Roman"/>
          <w:sz w:val="24"/>
          <w:szCs w:val="24"/>
        </w:rPr>
        <w:t xml:space="preserve"> по каждой заявке</w:t>
      </w:r>
      <w:r w:rsidRPr="007F7885">
        <w:rPr>
          <w:rFonts w:ascii="Times New Roman" w:hAnsi="Times New Roman"/>
          <w:sz w:val="24"/>
          <w:szCs w:val="24"/>
        </w:rPr>
        <w:t xml:space="preserve"> Поставщик передает Заказчику подписанные со своей стороны документы на оплату: счет, счет-фактуру (в том случае, если поставщик является плательщиком НДС), товарно-транспортную (товарную) наклад</w:t>
      </w:r>
      <w:r w:rsidR="00A4290B" w:rsidRPr="007F7885">
        <w:rPr>
          <w:rFonts w:ascii="Times New Roman" w:hAnsi="Times New Roman"/>
          <w:sz w:val="24"/>
          <w:szCs w:val="24"/>
        </w:rPr>
        <w:t xml:space="preserve">ную. </w:t>
      </w:r>
    </w:p>
    <w:p w:rsidR="008A1F0B" w:rsidRPr="007F7885" w:rsidRDefault="008A1F0B" w:rsidP="00D00998">
      <w:pPr>
        <w:spacing w:after="0" w:line="240" w:lineRule="auto"/>
        <w:ind w:firstLine="567"/>
        <w:jc w:val="both"/>
        <w:rPr>
          <w:rFonts w:ascii="Times New Roman" w:hAnsi="Times New Roman"/>
          <w:sz w:val="24"/>
          <w:szCs w:val="24"/>
        </w:rPr>
      </w:pPr>
      <w:r w:rsidRPr="007F7885">
        <w:rPr>
          <w:rFonts w:ascii="Times New Roman" w:hAnsi="Times New Roman"/>
          <w:sz w:val="24"/>
          <w:szCs w:val="24"/>
        </w:rPr>
        <w:t xml:space="preserve">5.3. О выявленных недостатках продуктов питания Заказчик должен незамедлительно известить Поставщика. В случае отказа Заказчика от приемки  продуктов питания Заказчик направляет Поставщику письменный мотивированный отказ в срок, установленный для приемки продуктов питания в  п. 5.1 </w:t>
      </w:r>
      <w:r w:rsidR="00DA2D19" w:rsidRPr="007F7885">
        <w:rPr>
          <w:rFonts w:ascii="Times New Roman" w:hAnsi="Times New Roman"/>
          <w:sz w:val="24"/>
          <w:szCs w:val="24"/>
        </w:rPr>
        <w:t>контракта</w:t>
      </w:r>
      <w:r w:rsidRPr="007F7885">
        <w:rPr>
          <w:rFonts w:ascii="Times New Roman" w:hAnsi="Times New Roman"/>
          <w:sz w:val="24"/>
          <w:szCs w:val="24"/>
        </w:rPr>
        <w:t>. В данном случае Заказчик не подписывает товарно-транспортную (товарную) накладную (универсальный передаточный акт</w:t>
      </w:r>
      <w:r w:rsidR="00D00998" w:rsidRPr="007F7885">
        <w:rPr>
          <w:rFonts w:ascii="Times New Roman" w:hAnsi="Times New Roman"/>
          <w:sz w:val="24"/>
          <w:szCs w:val="24"/>
        </w:rPr>
        <w:t>)</w:t>
      </w:r>
      <w:r w:rsidRPr="007F7885">
        <w:rPr>
          <w:rFonts w:ascii="Times New Roman" w:hAnsi="Times New Roman"/>
          <w:sz w:val="24"/>
          <w:szCs w:val="24"/>
        </w:rPr>
        <w:t>.</w:t>
      </w:r>
    </w:p>
    <w:p w:rsidR="008A1F0B" w:rsidRPr="007F7885" w:rsidRDefault="008A1F0B" w:rsidP="00D00998">
      <w:pPr>
        <w:spacing w:after="0" w:line="240" w:lineRule="auto"/>
        <w:ind w:firstLine="567"/>
        <w:jc w:val="both"/>
        <w:rPr>
          <w:rFonts w:ascii="Times New Roman" w:hAnsi="Times New Roman"/>
          <w:sz w:val="24"/>
          <w:szCs w:val="24"/>
        </w:rPr>
      </w:pPr>
      <w:r w:rsidRPr="007F7885">
        <w:rPr>
          <w:rFonts w:ascii="Times New Roman" w:hAnsi="Times New Roman"/>
          <w:sz w:val="24"/>
          <w:szCs w:val="24"/>
        </w:rPr>
        <w:t xml:space="preserve">5.4. При отсутствии замечаний к поставляемым продуктам питания Заказчик, по окончании сдачи-приемки Товара, в срок, указанный в п. 5.1 </w:t>
      </w:r>
      <w:r w:rsidR="00DA2D19" w:rsidRPr="007F7885">
        <w:rPr>
          <w:rFonts w:ascii="Times New Roman" w:hAnsi="Times New Roman"/>
          <w:sz w:val="24"/>
          <w:szCs w:val="24"/>
        </w:rPr>
        <w:t>контракта</w:t>
      </w:r>
      <w:r w:rsidRPr="007F7885">
        <w:rPr>
          <w:rFonts w:ascii="Times New Roman" w:hAnsi="Times New Roman"/>
          <w:sz w:val="24"/>
          <w:szCs w:val="24"/>
        </w:rPr>
        <w:t xml:space="preserve"> для приемки продуктов питания, подписывает товарно-транспортную (товарную) накладную или</w:t>
      </w:r>
      <w:r w:rsidR="00A4290B" w:rsidRPr="007F7885">
        <w:rPr>
          <w:rFonts w:ascii="Times New Roman" w:hAnsi="Times New Roman"/>
          <w:sz w:val="24"/>
          <w:szCs w:val="24"/>
        </w:rPr>
        <w:t xml:space="preserve"> универсальный передаточный акт</w:t>
      </w:r>
      <w:r w:rsidRPr="007F7885">
        <w:rPr>
          <w:rFonts w:ascii="Times New Roman" w:hAnsi="Times New Roman"/>
          <w:sz w:val="24"/>
          <w:szCs w:val="24"/>
        </w:rPr>
        <w:t xml:space="preserve">. Товарно-транспортные (товарные) накладные, универсальные передаточные акты должны содержать реквизиты сертификата соответствия (наименование органа, выдавшего сертификат соответствия, №сертификата, дата выдачи, срок действия). При этом в товарно-транспортной (товарной) накладной, универсальном передаточном акте должны быть указаны адрес, телефон держателя оригиналов указанных документов. </w:t>
      </w:r>
    </w:p>
    <w:p w:rsidR="008A1F0B" w:rsidRPr="007F7885" w:rsidRDefault="008A1F0B" w:rsidP="00D00998">
      <w:pPr>
        <w:spacing w:after="0" w:line="240" w:lineRule="auto"/>
        <w:ind w:firstLine="567"/>
        <w:jc w:val="both"/>
        <w:rPr>
          <w:rFonts w:ascii="Times New Roman" w:hAnsi="Times New Roman"/>
          <w:sz w:val="24"/>
          <w:szCs w:val="24"/>
        </w:rPr>
      </w:pPr>
      <w:r w:rsidRPr="007F7885">
        <w:rPr>
          <w:rFonts w:ascii="Times New Roman" w:hAnsi="Times New Roman"/>
          <w:sz w:val="24"/>
          <w:szCs w:val="24"/>
        </w:rPr>
        <w:t xml:space="preserve">5.5. Приемка продуктов питания осуществляется уполномоченными представителями Заказчика. </w:t>
      </w:r>
    </w:p>
    <w:p w:rsidR="008A1F0B" w:rsidRPr="007F7885" w:rsidRDefault="008A1F0B" w:rsidP="008A1F0B">
      <w:pPr>
        <w:spacing w:line="240" w:lineRule="auto"/>
        <w:ind w:firstLine="567"/>
        <w:jc w:val="both"/>
        <w:rPr>
          <w:rFonts w:ascii="Times New Roman" w:hAnsi="Times New Roman"/>
          <w:sz w:val="24"/>
          <w:szCs w:val="24"/>
        </w:rPr>
      </w:pPr>
      <w:r w:rsidRPr="007F7885">
        <w:rPr>
          <w:rFonts w:ascii="Times New Roman" w:hAnsi="Times New Roman"/>
          <w:sz w:val="24"/>
          <w:szCs w:val="24"/>
        </w:rPr>
        <w:t xml:space="preserve">5.6. Заказчик вправе отказаться от приемки продуктов питания, поставленных с нарушением условий настоящего </w:t>
      </w:r>
      <w:r w:rsidR="00DA2D19" w:rsidRPr="007F7885">
        <w:rPr>
          <w:rFonts w:ascii="Times New Roman" w:hAnsi="Times New Roman"/>
          <w:sz w:val="24"/>
          <w:szCs w:val="24"/>
        </w:rPr>
        <w:t>контракта</w:t>
      </w:r>
      <w:r w:rsidRPr="007F7885">
        <w:rPr>
          <w:rFonts w:ascii="Times New Roman" w:hAnsi="Times New Roman"/>
          <w:sz w:val="24"/>
          <w:szCs w:val="24"/>
        </w:rPr>
        <w:t xml:space="preserve">, в том числе продуктов питания в нарушенной упаковке, продуктов питания не соответствующих требованиям </w:t>
      </w:r>
      <w:r w:rsidR="00DA2D19" w:rsidRPr="007F7885">
        <w:rPr>
          <w:rFonts w:ascii="Times New Roman" w:hAnsi="Times New Roman"/>
          <w:sz w:val="24"/>
          <w:szCs w:val="24"/>
        </w:rPr>
        <w:t>контракта</w:t>
      </w:r>
      <w:r w:rsidRPr="007F7885">
        <w:rPr>
          <w:rFonts w:ascii="Times New Roman" w:hAnsi="Times New Roman"/>
          <w:sz w:val="24"/>
          <w:szCs w:val="24"/>
        </w:rPr>
        <w:t xml:space="preserve"> к ассортименту, количеству, качеству (в том числе поставленных без сопроводительных документов, предусмотренных пунктом  3.2.3 </w:t>
      </w:r>
      <w:r w:rsidR="00DA2D19" w:rsidRPr="007F7885">
        <w:rPr>
          <w:rFonts w:ascii="Times New Roman" w:hAnsi="Times New Roman"/>
          <w:sz w:val="24"/>
          <w:szCs w:val="24"/>
        </w:rPr>
        <w:t>контракта</w:t>
      </w:r>
      <w:r w:rsidRPr="007F7885">
        <w:rPr>
          <w:rFonts w:ascii="Times New Roman" w:hAnsi="Times New Roman"/>
          <w:sz w:val="24"/>
          <w:szCs w:val="24"/>
        </w:rPr>
        <w:t xml:space="preserve">). </w:t>
      </w:r>
    </w:p>
    <w:p w:rsidR="005125EE" w:rsidRPr="007F7885" w:rsidRDefault="005125EE" w:rsidP="00A25D25">
      <w:pPr>
        <w:spacing w:after="0" w:line="240" w:lineRule="auto"/>
        <w:ind w:firstLine="567"/>
        <w:jc w:val="both"/>
        <w:rPr>
          <w:rFonts w:ascii="Times New Roman" w:hAnsi="Times New Roman"/>
          <w:sz w:val="24"/>
          <w:szCs w:val="24"/>
        </w:rPr>
      </w:pPr>
      <w:r w:rsidRPr="007F7885">
        <w:rPr>
          <w:rFonts w:ascii="Times New Roman" w:hAnsi="Times New Roman"/>
          <w:sz w:val="24"/>
          <w:szCs w:val="24"/>
        </w:rPr>
        <w:t xml:space="preserve">5.7. По окончании каждого очередного месяца, в котором осуществлялась поставка продуктов питания, Поставщиком составляется акт сдачи-приемки продуктов питания на основании товарно-транспортных (товарных) накладных, универсальных передаточных </w:t>
      </w:r>
      <w:r w:rsidRPr="007F7885">
        <w:rPr>
          <w:rFonts w:ascii="Times New Roman" w:hAnsi="Times New Roman"/>
          <w:sz w:val="24"/>
          <w:szCs w:val="24"/>
        </w:rPr>
        <w:lastRenderedPageBreak/>
        <w:t xml:space="preserve">актов, подписанных Заказчиком, в котором отражается весь объем и стоимость продуктов питания, поставленных в отчетном месяце. Данный акт предоставляется Поставщиком Заказчику не позднее 3 числа месяца, следующего </w:t>
      </w:r>
      <w:proofErr w:type="gramStart"/>
      <w:r w:rsidRPr="007F7885">
        <w:rPr>
          <w:rFonts w:ascii="Times New Roman" w:hAnsi="Times New Roman"/>
          <w:sz w:val="24"/>
          <w:szCs w:val="24"/>
        </w:rPr>
        <w:t>за</w:t>
      </w:r>
      <w:proofErr w:type="gramEnd"/>
      <w:r w:rsidRPr="007F7885">
        <w:rPr>
          <w:rFonts w:ascii="Times New Roman" w:hAnsi="Times New Roman"/>
          <w:sz w:val="24"/>
          <w:szCs w:val="24"/>
        </w:rPr>
        <w:t xml:space="preserve"> оплачиваемым.</w:t>
      </w:r>
    </w:p>
    <w:p w:rsidR="005125EE" w:rsidRPr="007F7885" w:rsidRDefault="005125EE" w:rsidP="00A25D25">
      <w:pPr>
        <w:spacing w:after="0" w:line="240" w:lineRule="auto"/>
        <w:ind w:firstLine="567"/>
        <w:jc w:val="both"/>
        <w:rPr>
          <w:rFonts w:ascii="Times New Roman" w:hAnsi="Times New Roman"/>
          <w:sz w:val="24"/>
          <w:szCs w:val="24"/>
        </w:rPr>
      </w:pPr>
      <w:r w:rsidRPr="007F7885">
        <w:rPr>
          <w:rFonts w:ascii="Times New Roman" w:hAnsi="Times New Roman"/>
          <w:sz w:val="24"/>
          <w:szCs w:val="24"/>
        </w:rPr>
        <w:t>Заказчик проверяет соответствие сведений, указанных в акте сведениям, содержащимся в накладных, универсальных передаточных актах, подписанных в отчетном месяце. В случае соответствия сведений в акте сдачи-приемки товара сведениям, содержащимся в накладных, универсальных передаточных актах, Заказчик подписывает акт сдачи-приемки тов</w:t>
      </w:r>
      <w:r w:rsidR="00A25D25" w:rsidRPr="007F7885">
        <w:rPr>
          <w:rFonts w:ascii="Times New Roman" w:hAnsi="Times New Roman"/>
          <w:sz w:val="24"/>
          <w:szCs w:val="24"/>
        </w:rPr>
        <w:t>ара. В случае</w:t>
      </w:r>
      <w:proofErr w:type="gramStart"/>
      <w:r w:rsidR="00A25D25" w:rsidRPr="007F7885">
        <w:rPr>
          <w:rFonts w:ascii="Times New Roman" w:hAnsi="Times New Roman"/>
          <w:sz w:val="24"/>
          <w:szCs w:val="24"/>
        </w:rPr>
        <w:t>,</w:t>
      </w:r>
      <w:proofErr w:type="gramEnd"/>
      <w:r w:rsidR="00A25D25" w:rsidRPr="007F7885">
        <w:rPr>
          <w:rFonts w:ascii="Times New Roman" w:hAnsi="Times New Roman"/>
          <w:sz w:val="24"/>
          <w:szCs w:val="24"/>
        </w:rPr>
        <w:t xml:space="preserve"> если сведения в </w:t>
      </w:r>
      <w:r w:rsidRPr="007F7885">
        <w:rPr>
          <w:rFonts w:ascii="Times New Roman" w:hAnsi="Times New Roman"/>
          <w:sz w:val="24"/>
          <w:szCs w:val="24"/>
        </w:rPr>
        <w:t>а</w:t>
      </w:r>
      <w:r w:rsidR="00A25D25" w:rsidRPr="007F7885">
        <w:rPr>
          <w:rFonts w:ascii="Times New Roman" w:hAnsi="Times New Roman"/>
          <w:sz w:val="24"/>
          <w:szCs w:val="24"/>
        </w:rPr>
        <w:t>к</w:t>
      </w:r>
      <w:r w:rsidRPr="007F7885">
        <w:rPr>
          <w:rFonts w:ascii="Times New Roman" w:hAnsi="Times New Roman"/>
          <w:sz w:val="24"/>
          <w:szCs w:val="24"/>
        </w:rPr>
        <w:t xml:space="preserve">те сдачи-приемки товара не соответствуют сведениям, содержащимся в накладных, универсальных передаточных актах, Заказчик в течение 2 дней с момента получения акта сдачи-приемки товара направляет Поставщику письменные замечания к нему. </w:t>
      </w:r>
    </w:p>
    <w:p w:rsidR="00A63CD5" w:rsidRDefault="005125EE" w:rsidP="00A63CD5">
      <w:pPr>
        <w:spacing w:line="240" w:lineRule="auto"/>
        <w:ind w:firstLine="567"/>
        <w:contextualSpacing/>
        <w:jc w:val="both"/>
        <w:rPr>
          <w:rFonts w:ascii="Times New Roman" w:hAnsi="Times New Roman"/>
          <w:sz w:val="24"/>
          <w:szCs w:val="24"/>
        </w:rPr>
      </w:pPr>
      <w:r w:rsidRPr="007F7885">
        <w:rPr>
          <w:rFonts w:ascii="Times New Roman" w:hAnsi="Times New Roman"/>
          <w:sz w:val="24"/>
          <w:szCs w:val="24"/>
        </w:rPr>
        <w:t xml:space="preserve">Поставщик, получивший от Заказчика письменные замечания к акту сдачи-приемки товара, направляет исправленный акт Заказчику в течение 2 дней с момента получения замечаний Заказчика. </w:t>
      </w:r>
    </w:p>
    <w:p w:rsidR="005125EE" w:rsidRPr="007F7885" w:rsidRDefault="005125EE" w:rsidP="00A63CD5">
      <w:pPr>
        <w:spacing w:line="240" w:lineRule="auto"/>
        <w:ind w:firstLine="567"/>
        <w:contextualSpacing/>
        <w:jc w:val="both"/>
        <w:rPr>
          <w:rFonts w:ascii="Times New Roman" w:hAnsi="Times New Roman"/>
          <w:sz w:val="24"/>
          <w:szCs w:val="24"/>
        </w:rPr>
      </w:pPr>
      <w:r w:rsidRPr="007F7885">
        <w:rPr>
          <w:rFonts w:ascii="Times New Roman" w:hAnsi="Times New Roman"/>
          <w:sz w:val="24"/>
          <w:szCs w:val="24"/>
        </w:rPr>
        <w:t>5.8. Документом, подтверждающим приемку продуктов питания, а так же факт наличия основания для оплаты продуктов питания, является подписанный Заказчиком акт сдачи-приемки товара.</w:t>
      </w:r>
    </w:p>
    <w:p w:rsidR="007745B5" w:rsidRPr="007F7885" w:rsidRDefault="007745B5" w:rsidP="00C05A63">
      <w:pPr>
        <w:spacing w:after="0" w:line="240" w:lineRule="auto"/>
        <w:ind w:firstLine="284"/>
        <w:jc w:val="both"/>
        <w:rPr>
          <w:rFonts w:ascii="Times New Roman" w:hAnsi="Times New Roman"/>
          <w:sz w:val="24"/>
          <w:szCs w:val="24"/>
        </w:rPr>
      </w:pPr>
    </w:p>
    <w:p w:rsidR="007745B5" w:rsidRPr="007F7885" w:rsidRDefault="007745B5" w:rsidP="00C05A63">
      <w:pPr>
        <w:spacing w:after="0" w:line="240" w:lineRule="auto"/>
        <w:ind w:firstLine="284"/>
        <w:jc w:val="center"/>
        <w:rPr>
          <w:rFonts w:ascii="Times New Roman" w:hAnsi="Times New Roman"/>
          <w:b/>
          <w:bCs/>
          <w:sz w:val="24"/>
          <w:szCs w:val="24"/>
        </w:rPr>
      </w:pPr>
      <w:r w:rsidRPr="007F7885">
        <w:rPr>
          <w:rFonts w:ascii="Times New Roman" w:hAnsi="Times New Roman"/>
          <w:b/>
          <w:sz w:val="24"/>
          <w:szCs w:val="24"/>
        </w:rPr>
        <w:t xml:space="preserve">6.  </w:t>
      </w:r>
      <w:r w:rsidRPr="007F7885">
        <w:rPr>
          <w:rFonts w:ascii="Times New Roman" w:hAnsi="Times New Roman"/>
          <w:b/>
          <w:bCs/>
          <w:sz w:val="24"/>
          <w:szCs w:val="24"/>
        </w:rPr>
        <w:t xml:space="preserve">КАЧЕСТВО И БЕЗОПАСНОСТЬ </w:t>
      </w:r>
    </w:p>
    <w:p w:rsidR="007745B5" w:rsidRPr="007F7885" w:rsidRDefault="007745B5"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6.1. </w:t>
      </w:r>
      <w:r w:rsidR="00177873" w:rsidRPr="007F7885">
        <w:rPr>
          <w:rFonts w:ascii="Times New Roman" w:hAnsi="Times New Roman"/>
          <w:sz w:val="24"/>
          <w:szCs w:val="24"/>
        </w:rPr>
        <w:tab/>
        <w:t xml:space="preserve">Поставщик должен гарантировать Заказчику соответствие качества поставляемого им товара установленным стандартам и требованиям. Поставщик должен нести ответственность за качество поставляемого товара до момента подписания Заказчиком накладной. При обнаружении низкого качества поставляемого товара </w:t>
      </w:r>
      <w:r w:rsidR="00F0081B" w:rsidRPr="007F7885">
        <w:rPr>
          <w:rFonts w:ascii="Times New Roman" w:hAnsi="Times New Roman"/>
          <w:sz w:val="24"/>
          <w:szCs w:val="24"/>
        </w:rPr>
        <w:t xml:space="preserve">(до момента подписания Заказчиком накладной) </w:t>
      </w:r>
      <w:r w:rsidR="00177873" w:rsidRPr="007F7885">
        <w:rPr>
          <w:rFonts w:ascii="Times New Roman" w:hAnsi="Times New Roman"/>
          <w:sz w:val="24"/>
          <w:szCs w:val="24"/>
        </w:rPr>
        <w:t>Заказчик незамедлительно сообщает об этом Поставщику. Поставщик обязан в течение 3 (трех) часов прибыть к Заказчику для составления акта о ненадлежащем качестве. В этом акте стороны должны согласовать срок для поставки товара надлежащего качества.</w:t>
      </w:r>
    </w:p>
    <w:p w:rsidR="006A7B50" w:rsidRPr="007F7885" w:rsidRDefault="007745B5"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6.2. </w:t>
      </w:r>
      <w:proofErr w:type="gramStart"/>
      <w:r w:rsidR="006A7B50" w:rsidRPr="007F7885">
        <w:rPr>
          <w:rFonts w:ascii="Times New Roman" w:hAnsi="Times New Roman"/>
          <w:sz w:val="24"/>
          <w:szCs w:val="24"/>
        </w:rPr>
        <w:t>Качество и безопасность пищевых продуктов должны соответствовать требованиям действующих нормативно-правовых и технических документов, установленными в том числе</w:t>
      </w:r>
      <w:r w:rsidRPr="007F7885">
        <w:rPr>
          <w:rFonts w:ascii="Times New Roman" w:hAnsi="Times New Roman"/>
          <w:sz w:val="24"/>
          <w:szCs w:val="24"/>
        </w:rPr>
        <w:t>:</w:t>
      </w:r>
      <w:proofErr w:type="gramEnd"/>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Федеральный закон от 02.01.2000 № 29-ФЗ «О качестве и безопасности пищевых продуктов»;</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Закон Российской Федерации от 14.05.1993 № 4979-1 «О ветеринарии»;</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 xml:space="preserve">Технический регламент Таможенного союза от 09.12.2011 № 021/2011 «О безопасности пищевой продукции»;  </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 xml:space="preserve">Технический регламент Таможенного союза от 16.08.2011 № 005/2011 «О безопасности упаковки»; </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Технический регламент Таможенного союза от 09.12.2011 № 022/2011 «Пищевая продукция в части ее маркировки»;</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 xml:space="preserve">Технический регламент Таможенного союза от 20.07.2012 № 029/2012 «Требования безопасности пищевых добавок, </w:t>
      </w:r>
      <w:proofErr w:type="spellStart"/>
      <w:r w:rsidRPr="007F7885">
        <w:rPr>
          <w:rFonts w:ascii="Times New Roman" w:eastAsia="Times New Roman" w:hAnsi="Times New Roman"/>
          <w:sz w:val="24"/>
          <w:szCs w:val="24"/>
          <w:lang w:eastAsia="ru-RU"/>
        </w:rPr>
        <w:t>ароматизаторов</w:t>
      </w:r>
      <w:proofErr w:type="spellEnd"/>
      <w:r w:rsidRPr="007F7885">
        <w:rPr>
          <w:rFonts w:ascii="Times New Roman" w:eastAsia="Times New Roman" w:hAnsi="Times New Roman"/>
          <w:sz w:val="24"/>
          <w:szCs w:val="24"/>
          <w:lang w:eastAsia="ru-RU"/>
        </w:rPr>
        <w:t xml:space="preserve"> и технологических вспомогательных средств»;</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Технический регламент Таможенного союза от 23.09.2011 № 007/2011 «О безопасности продукции, предназначенной для детей и подростков»;</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Технический регламент Таможенного союза от 15.06.2012 №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 xml:space="preserve">Санитарно-эпидемиологические правила и нормативы «Гигиенические требования к безопасности и пищевой ценности пищевых продуктов. </w:t>
      </w:r>
      <w:proofErr w:type="gramStart"/>
      <w:r w:rsidRPr="007F7885">
        <w:rPr>
          <w:rFonts w:ascii="Times New Roman" w:eastAsia="Times New Roman" w:hAnsi="Times New Roman"/>
          <w:sz w:val="24"/>
          <w:szCs w:val="24"/>
          <w:lang w:eastAsia="ru-RU"/>
        </w:rPr>
        <w:t>СанПиН 2.3.2.1078-01», утвержденные постановлением Главного государственного санитарного врача Российской Федерации 14.11.2001;</w:t>
      </w:r>
      <w:proofErr w:type="gramEnd"/>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lastRenderedPageBreak/>
        <w:t xml:space="preserve">- </w:t>
      </w:r>
      <w:r w:rsidRPr="007F7885">
        <w:rPr>
          <w:rFonts w:ascii="Times New Roman" w:eastAsia="Times New Roman" w:hAnsi="Times New Roman"/>
          <w:sz w:val="24"/>
          <w:szCs w:val="24"/>
          <w:lang w:eastAsia="ru-RU"/>
        </w:rPr>
        <w:t xml:space="preserve">Санитарно-эпидемиологические правила и нормативы «Гигиенические требования к срокам годности и условиям хранения пищевых продуктов СанПиН 2.3.2. 1324-03», утвержденные постановлением Главного санитарного врача Российской Федерации от 22.05.2003 № 98;  </w:t>
      </w:r>
    </w:p>
    <w:p w:rsidR="006A7B50" w:rsidRPr="007F7885" w:rsidRDefault="006A7B50"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Санитарно-эпидемиологические правила и нормативы «Организация детского питания СанПиН 2.3.2.1940-05», утвержденные постановлением Главного санитарного врача Российской Федерации от 19.01.2005 г. № 3;</w:t>
      </w:r>
    </w:p>
    <w:p w:rsidR="007745B5" w:rsidRPr="007F7885" w:rsidRDefault="006A7B50"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hAnsi="Times New Roman"/>
          <w:sz w:val="24"/>
          <w:szCs w:val="24"/>
        </w:rPr>
        <w:t xml:space="preserve">- </w:t>
      </w:r>
      <w:r w:rsidRPr="007F7885">
        <w:rPr>
          <w:rFonts w:ascii="Times New Roman" w:eastAsia="Times New Roman" w:hAnsi="Times New Roman"/>
          <w:sz w:val="24"/>
          <w:szCs w:val="24"/>
          <w:lang w:eastAsia="ru-RU"/>
        </w:rPr>
        <w:t>иные нормативные и нормативно-технические документы (Технические регламенты Таможенного союза, определяющие требования к безопасности  отдельных товарных групп пищевых продуктов, ГОСТ, ОСТ, ТУ производителя).</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 xml:space="preserve">6.3. </w:t>
      </w:r>
      <w:r w:rsidR="00920523" w:rsidRPr="007F7885">
        <w:rPr>
          <w:rFonts w:ascii="Times New Roman" w:eastAsia="Times New Roman" w:hAnsi="Times New Roman"/>
          <w:sz w:val="24"/>
          <w:szCs w:val="24"/>
          <w:lang w:eastAsia="ru-RU"/>
        </w:rPr>
        <w:t>Поставщик должен обеспечить соблюдение следующих требований к хранению поставляем</w:t>
      </w:r>
      <w:r w:rsidR="00F13681" w:rsidRPr="007F7885">
        <w:rPr>
          <w:rFonts w:ascii="Times New Roman" w:eastAsia="Times New Roman" w:hAnsi="Times New Roman"/>
          <w:sz w:val="24"/>
          <w:szCs w:val="24"/>
          <w:lang w:eastAsia="ru-RU"/>
        </w:rPr>
        <w:t>ых</w:t>
      </w:r>
      <w:r w:rsidR="00025065" w:rsidRPr="007F7885">
        <w:rPr>
          <w:rFonts w:ascii="Times New Roman" w:eastAsia="Times New Roman" w:hAnsi="Times New Roman"/>
          <w:sz w:val="24"/>
          <w:szCs w:val="24"/>
          <w:lang w:eastAsia="ru-RU"/>
        </w:rPr>
        <w:t xml:space="preserve"> </w:t>
      </w:r>
      <w:r w:rsidR="00920523" w:rsidRPr="007F7885">
        <w:rPr>
          <w:rFonts w:ascii="Times New Roman" w:eastAsia="Times New Roman" w:hAnsi="Times New Roman"/>
          <w:sz w:val="24"/>
          <w:szCs w:val="24"/>
          <w:lang w:eastAsia="ru-RU"/>
        </w:rPr>
        <w:t xml:space="preserve">от него к Заказчику </w:t>
      </w:r>
      <w:r w:rsidR="00F13681" w:rsidRPr="007F7885">
        <w:rPr>
          <w:rFonts w:ascii="Times New Roman" w:eastAsia="Times New Roman" w:hAnsi="Times New Roman"/>
          <w:sz w:val="24"/>
          <w:szCs w:val="24"/>
          <w:lang w:eastAsia="ru-RU"/>
        </w:rPr>
        <w:t>продуктов питания</w:t>
      </w:r>
      <w:r w:rsidR="00920523" w:rsidRPr="007F7885">
        <w:rPr>
          <w:rFonts w:ascii="Times New Roman" w:eastAsia="Times New Roman" w:hAnsi="Times New Roman"/>
          <w:sz w:val="24"/>
          <w:szCs w:val="24"/>
          <w:lang w:eastAsia="ru-RU"/>
        </w:rPr>
        <w:t>:</w:t>
      </w:r>
      <w:r w:rsidRPr="007F7885">
        <w:rPr>
          <w:rFonts w:ascii="Times New Roman" w:eastAsia="Times New Roman" w:hAnsi="Times New Roman"/>
          <w:sz w:val="24"/>
          <w:szCs w:val="24"/>
          <w:lang w:eastAsia="ru-RU"/>
        </w:rPr>
        <w:t xml:space="preserve"> </w:t>
      </w:r>
    </w:p>
    <w:p w:rsidR="00177873" w:rsidRPr="007F7885" w:rsidRDefault="008B4EE2"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К</w:t>
      </w:r>
      <w:r w:rsidR="00177873" w:rsidRPr="007F7885">
        <w:rPr>
          <w:rFonts w:ascii="Times New Roman" w:eastAsia="Times New Roman" w:hAnsi="Times New Roman"/>
          <w:sz w:val="24"/>
          <w:szCs w:val="24"/>
          <w:lang w:eastAsia="ru-RU"/>
        </w:rPr>
        <w:t>уриная продукция:</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 xml:space="preserve">- </w:t>
      </w:r>
      <w:proofErr w:type="gramStart"/>
      <w:r w:rsidRPr="007F7885">
        <w:rPr>
          <w:rFonts w:ascii="Times New Roman" w:eastAsia="Times New Roman" w:hAnsi="Times New Roman"/>
          <w:sz w:val="24"/>
          <w:szCs w:val="24"/>
          <w:lang w:eastAsia="ru-RU"/>
        </w:rPr>
        <w:t>замороженная</w:t>
      </w:r>
      <w:proofErr w:type="gramEnd"/>
      <w:r w:rsidRPr="007F7885">
        <w:rPr>
          <w:rFonts w:ascii="Times New Roman" w:eastAsia="Times New Roman" w:hAnsi="Times New Roman"/>
          <w:sz w:val="24"/>
          <w:szCs w:val="24"/>
          <w:lang w:eastAsia="ru-RU"/>
        </w:rPr>
        <w:t xml:space="preserve"> в раздельных холодильных камерах с минусовой температурой – до не более минус 18 градусов Цельсия</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Молочная продукция с короткими сроками хранения:</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 xml:space="preserve">-в камерах с температурой от 0 до +6 градусов 0С в зависимости от конкретного вида продукции. </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Молочная продукция длительного срока хранения:</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 xml:space="preserve">- на отдельном складе либо в холодильных камерах с температурой хранения в зависимости от конкретного вида продукции. </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Овощная продукция:</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 на отдельном складе с плюсовой температурой.</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Молочная продукция должна проходить проверку в аккредитованном испытательном лабораторном центре.</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Все сотрудники склада должны иметь медицинские книжки и проходить медицинское освидетельствование.</w:t>
      </w:r>
    </w:p>
    <w:p w:rsidR="00177873" w:rsidRPr="007F7885" w:rsidRDefault="00177873"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Сроки и интервалы проверок продукции должны проходить согласно программе производственного контроля утвержденной руководителем организации.</w:t>
      </w:r>
    </w:p>
    <w:p w:rsidR="001E6245" w:rsidRPr="007F7885" w:rsidRDefault="001E6245"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6.4. Поставщик должен гарантировать Заказчику, исполнение:</w:t>
      </w:r>
    </w:p>
    <w:p w:rsidR="001E6245" w:rsidRPr="007F7885" w:rsidRDefault="001E6245" w:rsidP="00C05A63">
      <w:pPr>
        <w:spacing w:after="0" w:line="240" w:lineRule="auto"/>
        <w:ind w:firstLine="284"/>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 Постановления Главного государственного санитарного врача РФ от 22.05.2003 №98</w:t>
      </w:r>
      <w:proofErr w:type="gramStart"/>
      <w:r w:rsidRPr="007F7885">
        <w:rPr>
          <w:rFonts w:ascii="Times New Roman" w:eastAsia="Times New Roman" w:hAnsi="Times New Roman"/>
          <w:sz w:val="24"/>
          <w:szCs w:val="24"/>
          <w:lang w:eastAsia="ru-RU"/>
        </w:rPr>
        <w:t xml:space="preserve"> О</w:t>
      </w:r>
      <w:proofErr w:type="gramEnd"/>
      <w:r w:rsidRPr="007F7885">
        <w:rPr>
          <w:rFonts w:ascii="Times New Roman" w:eastAsia="Times New Roman" w:hAnsi="Times New Roman"/>
          <w:sz w:val="24"/>
          <w:szCs w:val="24"/>
          <w:lang w:eastAsia="ru-RU"/>
        </w:rPr>
        <w:t xml:space="preserve"> введении в действие Санитарно-эпидемиологических правил и нормативов СанПиН 2.3.2.1324-03 (вместе с СанПиН 2.3.2.1324-03. 2.3.2. Продовольственное сырье и пищевые продукты. Гигиенические требования к срокам годности и условиям хранения пищевых продуктов. Санитарно-эпидемиологические правила и нормативы, утв. Главным государственным врачом РФ 21.05.2003)</w:t>
      </w:r>
    </w:p>
    <w:p w:rsidR="00177873" w:rsidRPr="007F7885" w:rsidRDefault="00177873" w:rsidP="00C05A63">
      <w:pPr>
        <w:spacing w:after="0" w:line="240" w:lineRule="auto"/>
        <w:ind w:firstLine="284"/>
        <w:jc w:val="both"/>
        <w:rPr>
          <w:rFonts w:ascii="Times New Roman" w:hAnsi="Times New Roman"/>
          <w:sz w:val="24"/>
          <w:szCs w:val="24"/>
        </w:rPr>
      </w:pPr>
    </w:p>
    <w:p w:rsidR="007745B5" w:rsidRPr="007F7885" w:rsidRDefault="007745B5" w:rsidP="00C05A63">
      <w:pPr>
        <w:spacing w:after="0" w:line="240" w:lineRule="auto"/>
        <w:ind w:firstLine="284"/>
        <w:jc w:val="center"/>
        <w:rPr>
          <w:rFonts w:ascii="Times New Roman" w:hAnsi="Times New Roman"/>
          <w:b/>
          <w:sz w:val="24"/>
          <w:szCs w:val="24"/>
        </w:rPr>
      </w:pPr>
      <w:r w:rsidRPr="007F7885">
        <w:rPr>
          <w:rFonts w:ascii="Times New Roman" w:hAnsi="Times New Roman"/>
          <w:b/>
          <w:sz w:val="24"/>
          <w:szCs w:val="24"/>
        </w:rPr>
        <w:t>7. ТАРА И УПАКОВКА</w:t>
      </w:r>
    </w:p>
    <w:p w:rsidR="00B53AC5" w:rsidRPr="007F7885" w:rsidRDefault="00B53AC5" w:rsidP="00A90A86">
      <w:pPr>
        <w:spacing w:after="0" w:line="240" w:lineRule="auto"/>
        <w:ind w:firstLine="284"/>
        <w:jc w:val="both"/>
        <w:rPr>
          <w:rFonts w:ascii="Times New Roman" w:hAnsi="Times New Roman"/>
          <w:spacing w:val="4"/>
          <w:sz w:val="24"/>
          <w:szCs w:val="24"/>
        </w:rPr>
      </w:pPr>
      <w:r w:rsidRPr="007F7885">
        <w:rPr>
          <w:rFonts w:ascii="Times New Roman" w:hAnsi="Times New Roman"/>
          <w:sz w:val="24"/>
          <w:szCs w:val="24"/>
        </w:rPr>
        <w:t xml:space="preserve">7.1. Все поставляемые продукты питания должны быть упакованы надлежащим образом и (или) поставляться в оригинальной заводской упаковке, обеспечивающей сохранность товара и содержать товарные ярлыки, оформленные в соответствии с требованиями действующего законодательства </w:t>
      </w:r>
      <w:r w:rsidRPr="007F7885">
        <w:rPr>
          <w:rFonts w:ascii="Times New Roman" w:hAnsi="Times New Roman"/>
          <w:spacing w:val="4"/>
          <w:sz w:val="24"/>
          <w:szCs w:val="24"/>
        </w:rPr>
        <w:t>Российской Федерации.</w:t>
      </w:r>
    </w:p>
    <w:p w:rsidR="00AC735E" w:rsidRPr="007F7885" w:rsidRDefault="00AC735E"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7.</w:t>
      </w:r>
      <w:r w:rsidR="00A90A86" w:rsidRPr="007F7885">
        <w:rPr>
          <w:rFonts w:ascii="Times New Roman" w:hAnsi="Times New Roman"/>
          <w:sz w:val="24"/>
          <w:szCs w:val="24"/>
        </w:rPr>
        <w:t>2</w:t>
      </w:r>
      <w:r w:rsidRPr="007F7885">
        <w:rPr>
          <w:rFonts w:ascii="Times New Roman" w:hAnsi="Times New Roman"/>
          <w:sz w:val="24"/>
          <w:szCs w:val="24"/>
        </w:rPr>
        <w:t>. Остальные овощи и фрукты должны быть расфасованы согласно заявкам от Заказчика в коробки и полиэтиленовые мешки. Вся расфасованная продукция должна быть снабжена этикетками с датами расфасовки, годности и датой производства.</w:t>
      </w:r>
    </w:p>
    <w:p w:rsidR="007745B5" w:rsidRPr="007F7885" w:rsidRDefault="00AC735E" w:rsidP="00C05A63">
      <w:pPr>
        <w:spacing w:after="0" w:line="240" w:lineRule="auto"/>
        <w:ind w:firstLine="284"/>
        <w:jc w:val="both"/>
        <w:rPr>
          <w:rFonts w:ascii="Times New Roman" w:hAnsi="Times New Roman"/>
          <w:sz w:val="24"/>
          <w:szCs w:val="24"/>
        </w:rPr>
      </w:pPr>
      <w:r w:rsidRPr="007F7885">
        <w:rPr>
          <w:rFonts w:ascii="Times New Roman" w:hAnsi="Times New Roman"/>
          <w:sz w:val="24"/>
          <w:szCs w:val="24"/>
        </w:rPr>
        <w:t>7.</w:t>
      </w:r>
      <w:r w:rsidR="00A90A86" w:rsidRPr="007F7885">
        <w:rPr>
          <w:rFonts w:ascii="Times New Roman" w:hAnsi="Times New Roman"/>
          <w:sz w:val="24"/>
          <w:szCs w:val="24"/>
        </w:rPr>
        <w:t>3</w:t>
      </w:r>
      <w:r w:rsidRPr="007F7885">
        <w:rPr>
          <w:rFonts w:ascii="Times New Roman" w:hAnsi="Times New Roman"/>
          <w:sz w:val="24"/>
          <w:szCs w:val="24"/>
        </w:rPr>
        <w:t xml:space="preserve">. </w:t>
      </w:r>
      <w:r w:rsidR="00A90A86" w:rsidRPr="007F7885">
        <w:rPr>
          <w:rFonts w:ascii="Times New Roman" w:hAnsi="Times New Roman"/>
          <w:sz w:val="24"/>
          <w:szCs w:val="24"/>
        </w:rPr>
        <w:t>К</w:t>
      </w:r>
      <w:r w:rsidRPr="007F7885">
        <w:rPr>
          <w:rFonts w:ascii="Times New Roman" w:hAnsi="Times New Roman"/>
          <w:sz w:val="24"/>
          <w:szCs w:val="24"/>
        </w:rPr>
        <w:t xml:space="preserve">уриная продукция должна быть расфасована согласно заявкам от Заказчика в полиэтиленовые пакеты, в коробки производителя и сопровождаться ветеринарными справками, яйцо должно отгружаться в упаковке производителя и должно сопровождаться ветеринарной справкой. Ветеринарные справки должны выписываться на каждый заказ (отдельно птица, яйцо) и должны предоставляться </w:t>
      </w:r>
      <w:r w:rsidR="00946DE5" w:rsidRPr="007F7885">
        <w:rPr>
          <w:rFonts w:ascii="Times New Roman" w:hAnsi="Times New Roman"/>
          <w:sz w:val="24"/>
          <w:szCs w:val="24"/>
        </w:rPr>
        <w:t>Заказчику</w:t>
      </w:r>
      <w:r w:rsidRPr="007F7885">
        <w:rPr>
          <w:rFonts w:ascii="Times New Roman" w:hAnsi="Times New Roman"/>
          <w:sz w:val="24"/>
          <w:szCs w:val="24"/>
        </w:rPr>
        <w:t>.</w:t>
      </w:r>
    </w:p>
    <w:p w:rsidR="00AC735E" w:rsidRPr="007F7885" w:rsidRDefault="00AC735E" w:rsidP="00C05A63">
      <w:pPr>
        <w:spacing w:after="0" w:line="240" w:lineRule="auto"/>
        <w:ind w:firstLine="284"/>
        <w:jc w:val="both"/>
        <w:rPr>
          <w:rFonts w:ascii="Times New Roman" w:hAnsi="Times New Roman"/>
          <w:sz w:val="24"/>
          <w:szCs w:val="24"/>
        </w:rPr>
      </w:pPr>
    </w:p>
    <w:p w:rsidR="00A63CD5" w:rsidRPr="00A63CD5" w:rsidRDefault="00A63CD5" w:rsidP="00A63CD5">
      <w:pPr>
        <w:spacing w:after="0" w:line="240" w:lineRule="auto"/>
        <w:jc w:val="center"/>
        <w:rPr>
          <w:rFonts w:ascii="Times New Roman" w:eastAsia="Times New Roman" w:hAnsi="Times New Roman"/>
          <w:b/>
          <w:sz w:val="24"/>
          <w:szCs w:val="24"/>
          <w:lang w:eastAsia="ru-RU"/>
        </w:rPr>
      </w:pPr>
      <w:r w:rsidRPr="00A63CD5">
        <w:rPr>
          <w:rFonts w:ascii="Times New Roman" w:eastAsia="Times New Roman" w:hAnsi="Times New Roman"/>
          <w:b/>
          <w:sz w:val="24"/>
          <w:szCs w:val="24"/>
          <w:lang w:eastAsia="ru-RU"/>
        </w:rPr>
        <w:lastRenderedPageBreak/>
        <w:t>8. ОТВЕТСТВЕННОСТЬ  СТОРОН  И  ИНЫЕ ПОСЛЕДСТВИЯ НАРУШЕНИЯ ОБЯЗАТЕЛЬСТВ</w:t>
      </w:r>
    </w:p>
    <w:p w:rsidR="00A63CD5" w:rsidRPr="00A63CD5" w:rsidRDefault="00A63CD5" w:rsidP="00A63CD5">
      <w:pPr>
        <w:spacing w:after="0" w:line="240" w:lineRule="auto"/>
        <w:jc w:val="both"/>
        <w:rPr>
          <w:rFonts w:ascii="Times New Roman" w:eastAsia="Times New Roman" w:hAnsi="Times New Roman"/>
          <w:b/>
          <w:sz w:val="24"/>
          <w:szCs w:val="24"/>
          <w:lang w:eastAsia="ru-RU"/>
        </w:rPr>
      </w:pPr>
    </w:p>
    <w:p w:rsidR="00A63CD5" w:rsidRPr="00A63CD5" w:rsidRDefault="00A63CD5" w:rsidP="00A63CD5">
      <w:pPr>
        <w:spacing w:after="0" w:line="240" w:lineRule="auto"/>
        <w:ind w:firstLine="284"/>
        <w:jc w:val="both"/>
        <w:rPr>
          <w:rFonts w:ascii="Times New Roman" w:eastAsia="Times New Roman" w:hAnsi="Times New Roman"/>
          <w:caps/>
          <w:sz w:val="24"/>
          <w:szCs w:val="24"/>
          <w:lang w:eastAsia="ru-RU"/>
        </w:rPr>
      </w:pPr>
      <w:r w:rsidRPr="00A63CD5">
        <w:rPr>
          <w:rFonts w:ascii="Times New Roman" w:eastAsia="Times New Roman" w:hAnsi="Times New Roman"/>
          <w:caps/>
          <w:sz w:val="24"/>
          <w:szCs w:val="24"/>
          <w:lang w:eastAsia="ru-RU"/>
        </w:rPr>
        <w:t>8.1.</w:t>
      </w:r>
      <w:r w:rsidRPr="00A63CD5">
        <w:rPr>
          <w:rFonts w:ascii="Times New Roman" w:eastAsia="Times New Roman" w:hAnsi="Times New Roman"/>
          <w:sz w:val="24"/>
          <w:szCs w:val="24"/>
          <w:lang w:eastAsia="ru-RU"/>
        </w:rPr>
        <w:t xml:space="preserve"> В случае просрочки исполнения Поставщиком обязательств (в том числе гарантийного обязательства), предусмотренных Контрактом, Поставщик выплачивает Заказчику пени.</w:t>
      </w:r>
    </w:p>
    <w:p w:rsidR="00A63CD5" w:rsidRPr="00A63CD5" w:rsidRDefault="00A63CD5" w:rsidP="00A63CD5">
      <w:pPr>
        <w:autoSpaceDE w:val="0"/>
        <w:autoSpaceDN w:val="0"/>
        <w:adjustRightInd w:val="0"/>
        <w:spacing w:after="0" w:line="240" w:lineRule="auto"/>
        <w:ind w:firstLine="284"/>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 xml:space="preserve">8.2. </w:t>
      </w:r>
      <w:proofErr w:type="gramStart"/>
      <w:r w:rsidRPr="00A63CD5">
        <w:rPr>
          <w:rFonts w:ascii="Times New Roman" w:eastAsia="Times New Roman" w:hAnsi="Times New Roman"/>
          <w:sz w:val="24"/>
          <w:szCs w:val="24"/>
          <w:lang w:eastAsia="ru-RU"/>
        </w:rPr>
        <w:t>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 законодательством Российской Федерации установлен иной порядок начисления штрафов.</w:t>
      </w:r>
      <w:proofErr w:type="gramEnd"/>
    </w:p>
    <w:p w:rsidR="00A63CD5" w:rsidRPr="00A63CD5" w:rsidRDefault="00A63CD5" w:rsidP="00A63CD5">
      <w:pPr>
        <w:spacing w:after="0" w:line="240" w:lineRule="auto"/>
        <w:ind w:firstLine="567"/>
        <w:jc w:val="both"/>
        <w:rPr>
          <w:rFonts w:ascii="Times New Roman" w:eastAsia="Times New Roman" w:hAnsi="Times New Roman"/>
          <w:color w:val="000000"/>
          <w:sz w:val="24"/>
          <w:szCs w:val="24"/>
          <w:lang w:eastAsia="ru-RU"/>
        </w:rPr>
      </w:pPr>
      <w:r w:rsidRPr="00A63CD5">
        <w:rPr>
          <w:rFonts w:ascii="Times New Roman" w:eastAsia="Times New Roman" w:hAnsi="Times New Roman"/>
          <w:color w:val="000000"/>
          <w:sz w:val="24"/>
          <w:szCs w:val="24"/>
          <w:lang w:eastAsia="ru-RU"/>
        </w:rPr>
        <w:t>8.3.</w:t>
      </w:r>
      <w:r w:rsidRPr="00A63CD5">
        <w:rPr>
          <w:rFonts w:ascii="Times New Roman" w:eastAsia="Times New Roman" w:hAnsi="Times New Roman"/>
          <w:sz w:val="24"/>
          <w:szCs w:val="24"/>
          <w:lang w:eastAsia="ru-RU"/>
        </w:rPr>
        <w:t xml:space="preserve"> В случае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Поставщик выплачивает Заказчику штраф. Размер штрафа устанавливается контрактом в порядке, установленном постановлением Правительства  Российской Федерации от 30.08.2017 №1042, за исключением случаев, если законодательством Российской Федерации установлен иной порядок начисления штрафов.</w:t>
      </w:r>
    </w:p>
    <w:p w:rsidR="00A63CD5" w:rsidRPr="00A63CD5" w:rsidRDefault="00A63CD5" w:rsidP="00A63CD5">
      <w:pPr>
        <w:tabs>
          <w:tab w:val="left" w:pos="426"/>
        </w:tabs>
        <w:spacing w:after="0" w:line="240" w:lineRule="auto"/>
        <w:ind w:firstLine="567"/>
        <w:jc w:val="both"/>
        <w:rPr>
          <w:rFonts w:ascii="Times New Roman" w:eastAsia="Times New Roman" w:hAnsi="Times New Roman"/>
          <w:sz w:val="24"/>
          <w:szCs w:val="24"/>
          <w:lang w:eastAsia="ru-RU"/>
        </w:rPr>
      </w:pPr>
      <w:bookmarkStart w:id="0" w:name="Par67"/>
      <w:bookmarkEnd w:id="0"/>
      <w:r w:rsidRPr="00A63CD5">
        <w:rPr>
          <w:rFonts w:ascii="Times New Roman" w:eastAsia="Times New Roman" w:hAnsi="Times New Roman"/>
          <w:sz w:val="24"/>
          <w:szCs w:val="24"/>
          <w:lang w:eastAsia="ru-RU"/>
        </w:rPr>
        <w:t>8.3.1.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составляет 10 (десять) процентов от цены Контракта: ______________ рублей ________ коп.</w:t>
      </w:r>
    </w:p>
    <w:p w:rsidR="00A63CD5" w:rsidRPr="00A63CD5" w:rsidRDefault="00A63CD5" w:rsidP="00A63CD5">
      <w:pPr>
        <w:tabs>
          <w:tab w:val="left" w:pos="426"/>
        </w:tabs>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 xml:space="preserve">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составляет 1 000 рублей 00 коп. </w:t>
      </w:r>
    </w:p>
    <w:p w:rsidR="00A63CD5" w:rsidRPr="00A63CD5" w:rsidRDefault="00A63CD5" w:rsidP="00A63CD5">
      <w:pPr>
        <w:autoSpaceDE w:val="0"/>
        <w:autoSpaceDN w:val="0"/>
        <w:adjustRightInd w:val="0"/>
        <w:spacing w:after="0" w:line="240" w:lineRule="auto"/>
        <w:ind w:firstLine="540"/>
        <w:jc w:val="both"/>
        <w:rPr>
          <w:rFonts w:ascii="Times New Roman" w:eastAsia="Times New Roman" w:hAnsi="Times New Roman"/>
          <w:sz w:val="24"/>
          <w:szCs w:val="24"/>
          <w:lang w:eastAsia="ru-RU"/>
        </w:rPr>
      </w:pPr>
      <w:bookmarkStart w:id="1" w:name="Par81"/>
      <w:bookmarkEnd w:id="1"/>
      <w:r w:rsidRPr="00A63CD5">
        <w:rPr>
          <w:rFonts w:ascii="Times New Roman" w:eastAsia="Times New Roman" w:hAnsi="Times New Roman"/>
          <w:sz w:val="24"/>
          <w:szCs w:val="24"/>
          <w:lang w:eastAsia="ru-RU"/>
        </w:rPr>
        <w:t>8.4.</w:t>
      </w:r>
      <w:r w:rsidRPr="00A63CD5">
        <w:rPr>
          <w:rFonts w:ascii="Arial" w:eastAsia="Times New Roman" w:hAnsi="Arial" w:cs="Arial"/>
          <w:sz w:val="24"/>
          <w:szCs w:val="24"/>
          <w:lang w:eastAsia="ru-RU"/>
        </w:rPr>
        <w:t xml:space="preserve"> </w:t>
      </w:r>
      <w:r w:rsidRPr="00A63CD5">
        <w:rPr>
          <w:rFonts w:ascii="Times New Roman" w:eastAsia="Times New Roman" w:hAnsi="Times New Roman"/>
          <w:sz w:val="24"/>
          <w:szCs w:val="24"/>
          <w:lang w:eastAsia="ru-RU"/>
        </w:rPr>
        <w:t>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A63CD5" w:rsidRPr="00A63CD5" w:rsidRDefault="00A63CD5" w:rsidP="00A63CD5">
      <w:pPr>
        <w:widowControl w:val="0"/>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8.5.Уплата пени, штрафа за просрочку или иное ненадлежащее исполнение обязательств по контракту, а также возмещение убытков, причиненных ненадлежащим исполнением обязательств, не освобождает Поставщика от исполнения этих обязательств в натуре.</w:t>
      </w:r>
    </w:p>
    <w:p w:rsidR="00A63CD5" w:rsidRPr="00A63CD5" w:rsidRDefault="00A63CD5" w:rsidP="00A63CD5">
      <w:pPr>
        <w:widowControl w:val="0"/>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Пени, штраф взимается за каждое нарушение в отдельности.</w:t>
      </w:r>
    </w:p>
    <w:p w:rsidR="00A63CD5" w:rsidRPr="00A63CD5" w:rsidRDefault="00A63CD5" w:rsidP="00A63CD5">
      <w:pPr>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8.6.</w:t>
      </w:r>
      <w:r w:rsidRPr="00A63CD5">
        <w:rPr>
          <w:rFonts w:ascii="Times New Roman" w:eastAsia="Times New Roman" w:hAnsi="Times New Roman"/>
          <w:sz w:val="24"/>
          <w:szCs w:val="24"/>
          <w:lang w:eastAsia="ru-RU"/>
        </w:rPr>
        <w:tab/>
        <w:t>Факт неисполнения или ненадлежащего исполнения Поставщиком обязательств по настоящему контракту, а также расчет пени, штрафа определяется в акте сдачи-приемки товара и в заявлении Заказчика о прекращении обязательства зачетом встречного однородного требования.</w:t>
      </w:r>
    </w:p>
    <w:p w:rsidR="00A63CD5" w:rsidRPr="00A63CD5" w:rsidRDefault="00A63CD5" w:rsidP="00A63CD5">
      <w:pPr>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 xml:space="preserve">Заказчик направляет Поставщику заявление о прекращении обязательства зачетом встречного однородного требования. </w:t>
      </w:r>
    </w:p>
    <w:p w:rsidR="00A63CD5" w:rsidRPr="00A63CD5" w:rsidRDefault="00A63CD5" w:rsidP="00A63CD5">
      <w:pPr>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8.7.</w:t>
      </w:r>
      <w:r w:rsidRPr="00A63CD5">
        <w:rPr>
          <w:rFonts w:ascii="Times New Roman" w:eastAsia="Times New Roman" w:hAnsi="Times New Roman"/>
          <w:sz w:val="24"/>
          <w:szCs w:val="24"/>
          <w:lang w:eastAsia="ru-RU"/>
        </w:rPr>
        <w:tab/>
        <w:t>Заказчик вправе в одностороннем порядке отказаться от исполнения контракта в случае  нарушения Поставщиком условий настоящего контракта, в том числе:</w:t>
      </w:r>
    </w:p>
    <w:p w:rsidR="00A63CD5" w:rsidRPr="00A63CD5" w:rsidRDefault="00A63CD5" w:rsidP="00A63CD5">
      <w:pPr>
        <w:tabs>
          <w:tab w:val="left" w:pos="426"/>
        </w:tabs>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8.7.1.</w:t>
      </w:r>
      <w:r w:rsidRPr="00A63CD5">
        <w:rPr>
          <w:rFonts w:ascii="Times New Roman" w:eastAsia="Times New Roman" w:hAnsi="Times New Roman"/>
          <w:sz w:val="24"/>
          <w:szCs w:val="24"/>
          <w:lang w:eastAsia="ru-RU"/>
        </w:rPr>
        <w:tab/>
        <w:t xml:space="preserve">В случае нарушения Поставщиком срока поставки  товара                           более чем на 3 </w:t>
      </w:r>
      <w:proofErr w:type="gramStart"/>
      <w:r w:rsidRPr="00A63CD5">
        <w:rPr>
          <w:rFonts w:ascii="Times New Roman" w:eastAsia="Times New Roman" w:hAnsi="Times New Roman"/>
          <w:sz w:val="24"/>
          <w:szCs w:val="24"/>
          <w:lang w:eastAsia="ru-RU"/>
        </w:rPr>
        <w:t>календарных</w:t>
      </w:r>
      <w:proofErr w:type="gramEnd"/>
      <w:r w:rsidRPr="00A63CD5">
        <w:rPr>
          <w:rFonts w:ascii="Times New Roman" w:eastAsia="Times New Roman" w:hAnsi="Times New Roman"/>
          <w:sz w:val="24"/>
          <w:szCs w:val="24"/>
          <w:lang w:eastAsia="ru-RU"/>
        </w:rPr>
        <w:t xml:space="preserve"> дня;</w:t>
      </w:r>
    </w:p>
    <w:p w:rsidR="00A63CD5" w:rsidRPr="00A63CD5" w:rsidRDefault="00A63CD5" w:rsidP="00A63CD5">
      <w:pPr>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8.7.2.</w:t>
      </w:r>
      <w:r w:rsidRPr="00A63CD5">
        <w:rPr>
          <w:rFonts w:ascii="Times New Roman" w:eastAsia="Times New Roman" w:hAnsi="Times New Roman"/>
          <w:sz w:val="24"/>
          <w:szCs w:val="24"/>
          <w:lang w:eastAsia="ru-RU"/>
        </w:rPr>
        <w:tab/>
        <w:t xml:space="preserve">В случае несоответствия качества товара требованиям законодательства </w:t>
      </w:r>
      <w:r w:rsidRPr="00A63CD5">
        <w:rPr>
          <w:rFonts w:ascii="Times New Roman" w:eastAsia="Times New Roman" w:hAnsi="Times New Roman"/>
          <w:sz w:val="24"/>
          <w:szCs w:val="24"/>
          <w:lang w:eastAsia="ru-RU"/>
        </w:rPr>
        <w:br/>
        <w:t>и (или) требованиям,  указанным в контракте;</w:t>
      </w:r>
    </w:p>
    <w:p w:rsidR="00A63CD5" w:rsidRPr="00A63CD5" w:rsidRDefault="00A63CD5" w:rsidP="00A63CD5">
      <w:pPr>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8.7.3.</w:t>
      </w:r>
      <w:r w:rsidRPr="00A63CD5">
        <w:rPr>
          <w:rFonts w:ascii="Times New Roman" w:eastAsia="Times New Roman" w:hAnsi="Times New Roman"/>
          <w:sz w:val="24"/>
          <w:szCs w:val="24"/>
          <w:lang w:eastAsia="ru-RU"/>
        </w:rPr>
        <w:tab/>
        <w:t>Если отступления в поставке товара от условий контракта или иные недостатки в ее результате в установленные Заказчиком сроки не были устранены Поставщиком, либо являются  неустранимыми.</w:t>
      </w:r>
    </w:p>
    <w:p w:rsidR="007745B5" w:rsidRPr="00593C91" w:rsidRDefault="00A63CD5" w:rsidP="00593C91">
      <w:pPr>
        <w:tabs>
          <w:tab w:val="left" w:pos="426"/>
        </w:tabs>
        <w:spacing w:after="0" w:line="240" w:lineRule="auto"/>
        <w:ind w:firstLine="567"/>
        <w:jc w:val="both"/>
        <w:rPr>
          <w:rFonts w:ascii="Times New Roman" w:eastAsia="Times New Roman" w:hAnsi="Times New Roman"/>
          <w:sz w:val="24"/>
          <w:szCs w:val="24"/>
          <w:lang w:eastAsia="ru-RU"/>
        </w:rPr>
      </w:pPr>
      <w:r w:rsidRPr="00A63CD5">
        <w:rPr>
          <w:rFonts w:ascii="Times New Roman" w:eastAsia="Times New Roman" w:hAnsi="Times New Roman"/>
          <w:sz w:val="24"/>
          <w:szCs w:val="24"/>
          <w:lang w:eastAsia="ru-RU"/>
        </w:rPr>
        <w:t>8.7.4.</w:t>
      </w:r>
      <w:r w:rsidRPr="00A63CD5">
        <w:rPr>
          <w:rFonts w:ascii="Times New Roman" w:eastAsia="Times New Roman" w:hAnsi="Times New Roman"/>
          <w:sz w:val="24"/>
          <w:szCs w:val="24"/>
          <w:lang w:eastAsia="ru-RU"/>
        </w:rPr>
        <w:tab/>
        <w:t>По другим основаниям, предусмотренным гражданским законодательством.</w:t>
      </w:r>
    </w:p>
    <w:p w:rsidR="007745B5" w:rsidRPr="007F7885" w:rsidRDefault="007745B5" w:rsidP="00C05A63">
      <w:pPr>
        <w:spacing w:after="0" w:line="240" w:lineRule="auto"/>
        <w:ind w:firstLine="284"/>
        <w:jc w:val="center"/>
        <w:rPr>
          <w:rFonts w:ascii="Times New Roman" w:hAnsi="Times New Roman"/>
          <w:b/>
          <w:sz w:val="24"/>
          <w:szCs w:val="24"/>
        </w:rPr>
      </w:pPr>
      <w:r w:rsidRPr="007F7885">
        <w:rPr>
          <w:rFonts w:ascii="Times New Roman" w:hAnsi="Times New Roman"/>
          <w:b/>
          <w:sz w:val="24"/>
          <w:szCs w:val="24"/>
        </w:rPr>
        <w:lastRenderedPageBreak/>
        <w:t>9. ПОРЯДОК РАССМОТРЕНИЯ СПОРОВ</w:t>
      </w:r>
    </w:p>
    <w:p w:rsidR="007745B5" w:rsidRPr="007F7885" w:rsidRDefault="007745B5" w:rsidP="00187DFD">
      <w:pPr>
        <w:spacing w:after="0" w:line="240" w:lineRule="auto"/>
        <w:ind w:firstLine="284"/>
        <w:jc w:val="both"/>
        <w:rPr>
          <w:rFonts w:ascii="Times New Roman" w:hAnsi="Times New Roman"/>
          <w:sz w:val="24"/>
          <w:szCs w:val="24"/>
        </w:rPr>
      </w:pPr>
      <w:r w:rsidRPr="007F7885">
        <w:rPr>
          <w:rFonts w:ascii="Times New Roman" w:hAnsi="Times New Roman"/>
          <w:sz w:val="24"/>
          <w:szCs w:val="24"/>
        </w:rPr>
        <w:t>9.1.</w:t>
      </w:r>
      <w:r w:rsidR="00187DFD" w:rsidRPr="007F7885">
        <w:rPr>
          <w:rFonts w:ascii="Times New Roman" w:hAnsi="Times New Roman"/>
          <w:sz w:val="24"/>
          <w:szCs w:val="24"/>
        </w:rPr>
        <w:t xml:space="preserve"> </w:t>
      </w:r>
      <w:r w:rsidRPr="007F7885">
        <w:rPr>
          <w:rFonts w:ascii="Times New Roman" w:hAnsi="Times New Roman"/>
          <w:sz w:val="24"/>
          <w:szCs w:val="24"/>
        </w:rPr>
        <w:t>Все споры по настоящему Контракту подлежат рассмотрению в Арбитражном суде Санкт-Петербурга и Ленинградской области.</w:t>
      </w:r>
    </w:p>
    <w:p w:rsidR="007745B5" w:rsidRPr="007F7885" w:rsidRDefault="007745B5" w:rsidP="00C05A63">
      <w:pPr>
        <w:tabs>
          <w:tab w:val="left" w:pos="426"/>
          <w:tab w:val="left" w:pos="540"/>
        </w:tabs>
        <w:spacing w:after="0" w:line="240" w:lineRule="auto"/>
        <w:ind w:firstLine="284"/>
        <w:jc w:val="center"/>
        <w:rPr>
          <w:rFonts w:ascii="Times New Roman" w:hAnsi="Times New Roman"/>
          <w:b/>
          <w:sz w:val="24"/>
          <w:szCs w:val="24"/>
        </w:rPr>
      </w:pPr>
    </w:p>
    <w:p w:rsidR="007745B5" w:rsidRPr="007F7885" w:rsidRDefault="007745B5" w:rsidP="00C05A63">
      <w:pPr>
        <w:tabs>
          <w:tab w:val="left" w:pos="426"/>
          <w:tab w:val="left" w:pos="540"/>
        </w:tabs>
        <w:spacing w:after="0" w:line="240" w:lineRule="auto"/>
        <w:ind w:firstLine="284"/>
        <w:jc w:val="center"/>
        <w:rPr>
          <w:rFonts w:ascii="Times New Roman" w:hAnsi="Times New Roman"/>
          <w:b/>
          <w:sz w:val="24"/>
          <w:szCs w:val="24"/>
        </w:rPr>
      </w:pPr>
      <w:r w:rsidRPr="007F7885">
        <w:rPr>
          <w:rFonts w:ascii="Times New Roman" w:hAnsi="Times New Roman"/>
          <w:b/>
          <w:sz w:val="24"/>
          <w:szCs w:val="24"/>
        </w:rPr>
        <w:t xml:space="preserve">10. СРОК ДЕЙСТВИЯ </w:t>
      </w:r>
      <w:r w:rsidR="00DA2D19" w:rsidRPr="007F7885">
        <w:rPr>
          <w:rFonts w:ascii="Times New Roman" w:hAnsi="Times New Roman"/>
          <w:b/>
          <w:sz w:val="24"/>
          <w:szCs w:val="24"/>
        </w:rPr>
        <w:t>КОНТРАКТА</w:t>
      </w:r>
    </w:p>
    <w:p w:rsidR="007745B5" w:rsidRPr="007F7885" w:rsidRDefault="00C05A63" w:rsidP="00C05A63">
      <w:pPr>
        <w:pStyle w:val="ac"/>
        <w:ind w:firstLine="284"/>
        <w:rPr>
          <w:sz w:val="24"/>
          <w:szCs w:val="24"/>
          <w:lang w:val="ru-RU"/>
        </w:rPr>
      </w:pPr>
      <w:r w:rsidRPr="007F7885">
        <w:rPr>
          <w:sz w:val="24"/>
          <w:szCs w:val="24"/>
        </w:rPr>
        <w:t>10.1.</w:t>
      </w:r>
      <w:r w:rsidRPr="007F7885">
        <w:rPr>
          <w:sz w:val="24"/>
          <w:szCs w:val="24"/>
          <w:lang w:val="ru-RU"/>
        </w:rPr>
        <w:t xml:space="preserve"> </w:t>
      </w:r>
      <w:r w:rsidRPr="007F7885">
        <w:rPr>
          <w:sz w:val="24"/>
          <w:szCs w:val="24"/>
        </w:rPr>
        <w:t xml:space="preserve">Настоящий Контракт </w:t>
      </w:r>
      <w:r w:rsidR="007745B5" w:rsidRPr="007F7885">
        <w:rPr>
          <w:sz w:val="24"/>
          <w:szCs w:val="24"/>
        </w:rPr>
        <w:t>вступает в силу с момента заключения</w:t>
      </w:r>
      <w:r w:rsidR="005D3CFB" w:rsidRPr="007F7885">
        <w:rPr>
          <w:sz w:val="24"/>
          <w:szCs w:val="24"/>
          <w:lang w:val="ru-RU"/>
        </w:rPr>
        <w:t xml:space="preserve"> </w:t>
      </w:r>
      <w:r w:rsidR="007745B5" w:rsidRPr="007F7885">
        <w:rPr>
          <w:sz w:val="24"/>
          <w:szCs w:val="24"/>
        </w:rPr>
        <w:t xml:space="preserve">его сторонами и действует до </w:t>
      </w:r>
      <w:r w:rsidR="007745B5" w:rsidRPr="007F7885">
        <w:rPr>
          <w:sz w:val="24"/>
          <w:szCs w:val="24"/>
          <w:lang w:val="ru-RU"/>
        </w:rPr>
        <w:t>31</w:t>
      </w:r>
      <w:r w:rsidR="007745B5" w:rsidRPr="007F7885">
        <w:rPr>
          <w:sz w:val="24"/>
          <w:szCs w:val="24"/>
        </w:rPr>
        <w:t>.</w:t>
      </w:r>
      <w:r w:rsidR="00D93307">
        <w:rPr>
          <w:sz w:val="24"/>
          <w:szCs w:val="24"/>
          <w:lang w:val="ru-RU"/>
        </w:rPr>
        <w:t>01</w:t>
      </w:r>
      <w:r w:rsidR="007745B5" w:rsidRPr="007F7885">
        <w:rPr>
          <w:sz w:val="24"/>
          <w:szCs w:val="24"/>
        </w:rPr>
        <w:t>.20</w:t>
      </w:r>
      <w:r w:rsidR="00D93307">
        <w:rPr>
          <w:sz w:val="24"/>
          <w:szCs w:val="24"/>
          <w:lang w:val="ru-RU"/>
        </w:rPr>
        <w:t>21</w:t>
      </w:r>
      <w:r w:rsidR="007745B5" w:rsidRPr="007F7885">
        <w:rPr>
          <w:sz w:val="24"/>
          <w:szCs w:val="24"/>
        </w:rPr>
        <w:t>г.</w:t>
      </w:r>
      <w:r w:rsidR="005D731D" w:rsidRPr="007F7885">
        <w:rPr>
          <w:sz w:val="24"/>
          <w:szCs w:val="24"/>
          <w:lang w:val="ru-RU"/>
        </w:rPr>
        <w:t xml:space="preserve"> (включительно)</w:t>
      </w:r>
      <w:r w:rsidR="009416C5" w:rsidRPr="007F7885">
        <w:rPr>
          <w:sz w:val="24"/>
          <w:szCs w:val="24"/>
          <w:lang w:val="ru-RU"/>
        </w:rPr>
        <w:t>, а в части оплаты - до полного исполнения сторонами своих обязательств.</w:t>
      </w:r>
    </w:p>
    <w:p w:rsidR="007C7921" w:rsidRPr="007F7885" w:rsidRDefault="007C7921" w:rsidP="007C7921">
      <w:pPr>
        <w:pStyle w:val="ac"/>
        <w:ind w:firstLine="284"/>
        <w:rPr>
          <w:sz w:val="24"/>
          <w:szCs w:val="24"/>
        </w:rPr>
      </w:pPr>
      <w:r w:rsidRPr="007F7885">
        <w:rPr>
          <w:sz w:val="24"/>
          <w:szCs w:val="24"/>
        </w:rPr>
        <w:t xml:space="preserve">Окончание срока действия настоящего </w:t>
      </w:r>
      <w:r w:rsidR="00DA2D19" w:rsidRPr="007F7885">
        <w:rPr>
          <w:sz w:val="24"/>
          <w:szCs w:val="24"/>
        </w:rPr>
        <w:t>контракта</w:t>
      </w:r>
      <w:r w:rsidRPr="007F7885">
        <w:rPr>
          <w:sz w:val="24"/>
          <w:szCs w:val="24"/>
        </w:rPr>
        <w:t xml:space="preserve"> влечет прекращение обязательств сторон по контракту, за исключением раздела 8 </w:t>
      </w:r>
      <w:r w:rsidR="00DA2D19" w:rsidRPr="007F7885">
        <w:rPr>
          <w:sz w:val="24"/>
          <w:szCs w:val="24"/>
        </w:rPr>
        <w:t>контракта</w:t>
      </w:r>
      <w:r w:rsidRPr="007F7885">
        <w:rPr>
          <w:sz w:val="24"/>
          <w:szCs w:val="24"/>
        </w:rPr>
        <w:t xml:space="preserve"> (Ответственность сторон и иные последствия нарушения обязательств).</w:t>
      </w:r>
    </w:p>
    <w:p w:rsidR="007745B5" w:rsidRPr="007F7885" w:rsidRDefault="007745B5" w:rsidP="00C05A63">
      <w:pPr>
        <w:pStyle w:val="ac"/>
        <w:ind w:firstLine="284"/>
        <w:rPr>
          <w:sz w:val="24"/>
          <w:szCs w:val="24"/>
        </w:rPr>
      </w:pPr>
      <w:r w:rsidRPr="007F7885">
        <w:rPr>
          <w:sz w:val="24"/>
          <w:szCs w:val="24"/>
        </w:rPr>
        <w:t>10.</w:t>
      </w:r>
      <w:r w:rsidR="00A63CD5">
        <w:rPr>
          <w:sz w:val="24"/>
          <w:szCs w:val="24"/>
          <w:lang w:val="ru-RU"/>
        </w:rPr>
        <w:t>2</w:t>
      </w:r>
      <w:r w:rsidRPr="007F7885">
        <w:rPr>
          <w:sz w:val="24"/>
          <w:szCs w:val="24"/>
        </w:rPr>
        <w:t>.</w:t>
      </w:r>
      <w:r w:rsidR="005D3CFB" w:rsidRPr="007F7885">
        <w:rPr>
          <w:sz w:val="24"/>
          <w:szCs w:val="24"/>
          <w:lang w:val="ru-RU"/>
        </w:rPr>
        <w:t xml:space="preserve"> </w:t>
      </w:r>
      <w:r w:rsidRPr="007F7885">
        <w:rPr>
          <w:sz w:val="24"/>
          <w:szCs w:val="24"/>
        </w:rPr>
        <w:t xml:space="preserve">Истечение срока действия </w:t>
      </w:r>
      <w:r w:rsidR="005D731D" w:rsidRPr="007F7885">
        <w:rPr>
          <w:sz w:val="24"/>
          <w:szCs w:val="24"/>
        </w:rPr>
        <w:t>контракта</w:t>
      </w:r>
      <w:r w:rsidRPr="007F7885">
        <w:rPr>
          <w:sz w:val="24"/>
          <w:szCs w:val="24"/>
        </w:rPr>
        <w:t xml:space="preserve"> не освобождает</w:t>
      </w:r>
      <w:r w:rsidR="00C05A63" w:rsidRPr="007F7885">
        <w:rPr>
          <w:sz w:val="24"/>
          <w:szCs w:val="24"/>
        </w:rPr>
        <w:t xml:space="preserve"> стороны от ответственности за </w:t>
      </w:r>
      <w:r w:rsidRPr="007F7885">
        <w:rPr>
          <w:sz w:val="24"/>
          <w:szCs w:val="24"/>
        </w:rPr>
        <w:t>его нарушение.</w:t>
      </w:r>
    </w:p>
    <w:p w:rsidR="009716E8" w:rsidRPr="007F7885" w:rsidRDefault="009716E8" w:rsidP="00C05A63">
      <w:pPr>
        <w:pStyle w:val="ac"/>
        <w:ind w:firstLine="284"/>
        <w:rPr>
          <w:sz w:val="24"/>
          <w:szCs w:val="24"/>
        </w:rPr>
      </w:pPr>
    </w:p>
    <w:p w:rsidR="007745B5" w:rsidRPr="007F7885" w:rsidRDefault="007745B5" w:rsidP="00C05A63">
      <w:pPr>
        <w:pStyle w:val="ac"/>
        <w:ind w:firstLine="284"/>
        <w:jc w:val="center"/>
        <w:rPr>
          <w:b/>
          <w:sz w:val="24"/>
          <w:szCs w:val="24"/>
        </w:rPr>
      </w:pPr>
      <w:r w:rsidRPr="007F7885">
        <w:rPr>
          <w:b/>
          <w:sz w:val="24"/>
          <w:szCs w:val="24"/>
        </w:rPr>
        <w:t xml:space="preserve">11. РАСТОРЖЕНИЕ </w:t>
      </w:r>
      <w:r w:rsidR="00DA2D19" w:rsidRPr="007F7885">
        <w:rPr>
          <w:b/>
          <w:sz w:val="24"/>
          <w:szCs w:val="24"/>
        </w:rPr>
        <w:t>КОНТРАКТА</w:t>
      </w:r>
    </w:p>
    <w:p w:rsidR="009716E8" w:rsidRPr="007F7885" w:rsidRDefault="009716E8" w:rsidP="00C05A63">
      <w:pPr>
        <w:pStyle w:val="ac"/>
        <w:ind w:firstLine="284"/>
        <w:jc w:val="center"/>
        <w:rPr>
          <w:b/>
          <w:sz w:val="24"/>
          <w:szCs w:val="24"/>
        </w:rPr>
      </w:pPr>
    </w:p>
    <w:p w:rsidR="00D044C9" w:rsidRPr="007F7885" w:rsidRDefault="00D044C9" w:rsidP="00D044C9">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11.1. Настоящий </w:t>
      </w:r>
      <w:proofErr w:type="gramStart"/>
      <w:r w:rsidRPr="007F7885">
        <w:rPr>
          <w:rFonts w:ascii="Times New Roman" w:hAnsi="Times New Roman"/>
          <w:sz w:val="24"/>
          <w:szCs w:val="24"/>
        </w:rPr>
        <w:t>контракт</w:t>
      </w:r>
      <w:proofErr w:type="gramEnd"/>
      <w:r w:rsidRPr="007F7885">
        <w:rPr>
          <w:rFonts w:ascii="Times New Roman" w:hAnsi="Times New Roman"/>
          <w:sz w:val="24"/>
          <w:szCs w:val="24"/>
        </w:rPr>
        <w:t xml:space="preserve"> может быть расторгнут по соглашению сторон, по решению суда или в связи с односторонним отказом Заказчика от исполнения контракта, предусмотренным п.8.5 настоящего контракта.</w:t>
      </w:r>
    </w:p>
    <w:p w:rsidR="003612D1" w:rsidRPr="007F7885" w:rsidRDefault="00D044C9" w:rsidP="00D044C9">
      <w:pPr>
        <w:spacing w:after="0" w:line="240" w:lineRule="auto"/>
        <w:ind w:firstLine="284"/>
        <w:jc w:val="both"/>
        <w:rPr>
          <w:rFonts w:ascii="Times New Roman" w:hAnsi="Times New Roman"/>
          <w:sz w:val="24"/>
          <w:szCs w:val="24"/>
        </w:rPr>
      </w:pPr>
      <w:r w:rsidRPr="007F7885">
        <w:rPr>
          <w:rFonts w:ascii="Times New Roman" w:hAnsi="Times New Roman"/>
          <w:sz w:val="24"/>
          <w:szCs w:val="24"/>
        </w:rPr>
        <w:t xml:space="preserve">       Порядок одностороннего отказа Заказчика от исполнения контракта предусмотрен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63CD5" w:rsidRDefault="00A63CD5" w:rsidP="00C05A63">
      <w:pPr>
        <w:spacing w:after="0" w:line="240" w:lineRule="auto"/>
        <w:ind w:firstLine="284"/>
        <w:jc w:val="center"/>
        <w:rPr>
          <w:rFonts w:ascii="Times New Roman" w:hAnsi="Times New Roman"/>
          <w:b/>
          <w:sz w:val="24"/>
          <w:szCs w:val="24"/>
        </w:rPr>
      </w:pPr>
    </w:p>
    <w:p w:rsidR="007745B5" w:rsidRPr="007F7885" w:rsidRDefault="007745B5" w:rsidP="00C05A63">
      <w:pPr>
        <w:spacing w:after="0" w:line="240" w:lineRule="auto"/>
        <w:ind w:firstLine="284"/>
        <w:jc w:val="center"/>
        <w:rPr>
          <w:rFonts w:ascii="Times New Roman" w:hAnsi="Times New Roman"/>
          <w:b/>
          <w:sz w:val="24"/>
          <w:szCs w:val="24"/>
        </w:rPr>
      </w:pPr>
      <w:r w:rsidRPr="007F7885">
        <w:rPr>
          <w:rFonts w:ascii="Times New Roman" w:hAnsi="Times New Roman"/>
          <w:b/>
          <w:sz w:val="24"/>
          <w:szCs w:val="24"/>
        </w:rPr>
        <w:t>12. ФОРС-МАЖОР</w:t>
      </w:r>
    </w:p>
    <w:p w:rsidR="00BE7741" w:rsidRPr="007F7885" w:rsidRDefault="00BE7741" w:rsidP="00BE7741">
      <w:pPr>
        <w:widowControl w:val="0"/>
        <w:suppressAutoHyphens/>
        <w:spacing w:after="0" w:line="240" w:lineRule="auto"/>
        <w:ind w:firstLine="420"/>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12.1.</w:t>
      </w:r>
      <w:r w:rsidRPr="007F7885">
        <w:rPr>
          <w:rFonts w:ascii="Times New Roman" w:eastAsia="Times New Roman" w:hAnsi="Times New Roman"/>
          <w:sz w:val="24"/>
          <w:szCs w:val="24"/>
          <w:lang w:eastAsia="ru-RU"/>
        </w:rPr>
        <w:tab/>
        <w:t xml:space="preserve">Стороны освобождаются от ответственности за частичное или полное неисполнение своих обязательств по контракту, если оно явилось следствием действия обстоятельств непреодолимой силы, возникших после заключения </w:t>
      </w:r>
      <w:r w:rsidR="00DA2D19" w:rsidRPr="007F7885">
        <w:rPr>
          <w:rFonts w:ascii="Times New Roman" w:eastAsia="Times New Roman" w:hAnsi="Times New Roman"/>
          <w:sz w:val="24"/>
          <w:szCs w:val="24"/>
          <w:lang w:eastAsia="ru-RU"/>
        </w:rPr>
        <w:t>контракта</w:t>
      </w:r>
      <w:r w:rsidRPr="007F7885">
        <w:rPr>
          <w:rFonts w:ascii="Times New Roman" w:eastAsia="Times New Roman" w:hAnsi="Times New Roman"/>
          <w:sz w:val="24"/>
          <w:szCs w:val="24"/>
          <w:lang w:eastAsia="ru-RU"/>
        </w:rPr>
        <w:t xml:space="preserve"> в результате событий чрезвычайного характера, которые стороны не могли предотвратить разумными мерами. К обстоятельствам непреодолимой силы относятся события, на которые стороны не могут оказать влияния. Таковыми являются: землетрясения, пожары, наводнения, забастовки, влияющие на исполнение обязательств по контракту, другие чрезвычайные обстоятельства.</w:t>
      </w:r>
    </w:p>
    <w:p w:rsidR="00BE7741" w:rsidRPr="007F7885" w:rsidRDefault="00BE7741" w:rsidP="00BE7741">
      <w:pPr>
        <w:widowControl w:val="0"/>
        <w:suppressAutoHyphens/>
        <w:spacing w:after="0" w:line="240" w:lineRule="auto"/>
        <w:ind w:firstLine="420"/>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12.2.</w:t>
      </w:r>
      <w:r w:rsidRPr="007F7885">
        <w:rPr>
          <w:rFonts w:ascii="Times New Roman" w:eastAsia="Times New Roman" w:hAnsi="Times New Roman"/>
          <w:sz w:val="24"/>
          <w:szCs w:val="24"/>
          <w:lang w:eastAsia="ru-RU"/>
        </w:rPr>
        <w:tab/>
        <w:t xml:space="preserve">В случае наступления обстоятельств, указанных в п.12.1 настоящего </w:t>
      </w:r>
      <w:r w:rsidR="00DA2D19" w:rsidRPr="007F7885">
        <w:rPr>
          <w:rFonts w:ascii="Times New Roman" w:eastAsia="Times New Roman" w:hAnsi="Times New Roman"/>
          <w:sz w:val="24"/>
          <w:szCs w:val="24"/>
          <w:lang w:eastAsia="ru-RU"/>
        </w:rPr>
        <w:t>контракта</w:t>
      </w:r>
      <w:r w:rsidRPr="007F7885">
        <w:rPr>
          <w:rFonts w:ascii="Times New Roman" w:eastAsia="Times New Roman" w:hAnsi="Times New Roman"/>
          <w:sz w:val="24"/>
          <w:szCs w:val="24"/>
          <w:lang w:eastAsia="ru-RU"/>
        </w:rPr>
        <w:t xml:space="preserve">, сторона, которая не в состоянии исполнить взятые на себя обязательства, должна в трехдневный срок с момента их наступления сообщить об этом другой стороне </w:t>
      </w:r>
      <w:r w:rsidRPr="007F7885">
        <w:rPr>
          <w:rFonts w:ascii="Times New Roman" w:eastAsia="Times New Roman" w:hAnsi="Times New Roman"/>
          <w:sz w:val="24"/>
          <w:szCs w:val="24"/>
          <w:lang w:eastAsia="ru-RU"/>
        </w:rPr>
        <w:br/>
        <w:t xml:space="preserve">в письменной форме. С момента наступления форс-мажорных обстоятельств действие </w:t>
      </w:r>
      <w:r w:rsidR="00DA2D19" w:rsidRPr="007F7885">
        <w:rPr>
          <w:rFonts w:ascii="Times New Roman" w:eastAsia="Times New Roman" w:hAnsi="Times New Roman"/>
          <w:sz w:val="24"/>
          <w:szCs w:val="24"/>
          <w:lang w:eastAsia="ru-RU"/>
        </w:rPr>
        <w:t>контракта</w:t>
      </w:r>
      <w:r w:rsidRPr="007F7885">
        <w:rPr>
          <w:rFonts w:ascii="Times New Roman" w:eastAsia="Times New Roman" w:hAnsi="Times New Roman"/>
          <w:sz w:val="24"/>
          <w:szCs w:val="24"/>
          <w:lang w:eastAsia="ru-RU"/>
        </w:rPr>
        <w:t xml:space="preserve"> приостанавливается до момента, определяемого соглашением сторон.</w:t>
      </w:r>
    </w:p>
    <w:p w:rsidR="003612D1" w:rsidRPr="007F7885" w:rsidRDefault="003612D1" w:rsidP="00BE7741">
      <w:pPr>
        <w:widowControl w:val="0"/>
        <w:suppressAutoHyphens/>
        <w:spacing w:after="0" w:line="240" w:lineRule="auto"/>
        <w:ind w:firstLine="420"/>
        <w:jc w:val="both"/>
        <w:rPr>
          <w:rFonts w:ascii="Times New Roman" w:eastAsia="Times New Roman" w:hAnsi="Times New Roman"/>
          <w:sz w:val="24"/>
          <w:szCs w:val="24"/>
          <w:lang w:eastAsia="ru-RU"/>
        </w:rPr>
      </w:pPr>
    </w:p>
    <w:p w:rsidR="007745B5" w:rsidRPr="007F7885" w:rsidRDefault="007745B5" w:rsidP="00C05A63">
      <w:pPr>
        <w:pStyle w:val="22"/>
        <w:widowControl w:val="0"/>
        <w:ind w:firstLine="284"/>
        <w:jc w:val="center"/>
        <w:rPr>
          <w:b/>
          <w:sz w:val="24"/>
          <w:szCs w:val="24"/>
        </w:rPr>
      </w:pPr>
      <w:r w:rsidRPr="007F7885">
        <w:rPr>
          <w:b/>
          <w:sz w:val="24"/>
          <w:szCs w:val="24"/>
        </w:rPr>
        <w:t>13. ПРОЧИЕ УСЛОВИЯ</w:t>
      </w:r>
    </w:p>
    <w:p w:rsidR="00BE7741" w:rsidRPr="007F7885" w:rsidRDefault="00BE7741" w:rsidP="00BE7741">
      <w:pPr>
        <w:widowControl w:val="0"/>
        <w:spacing w:after="0" w:line="240" w:lineRule="auto"/>
        <w:ind w:firstLine="420"/>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13.1.</w:t>
      </w:r>
      <w:r w:rsidR="003612D1" w:rsidRPr="007F7885">
        <w:rPr>
          <w:rFonts w:ascii="Times New Roman" w:eastAsia="Times New Roman" w:hAnsi="Times New Roman"/>
          <w:sz w:val="24"/>
          <w:szCs w:val="24"/>
          <w:lang w:eastAsia="ru-RU"/>
        </w:rPr>
        <w:t xml:space="preserve"> </w:t>
      </w:r>
      <w:r w:rsidRPr="007F7885">
        <w:rPr>
          <w:rFonts w:ascii="Times New Roman" w:eastAsia="Times New Roman" w:hAnsi="Times New Roman"/>
          <w:sz w:val="24"/>
          <w:szCs w:val="24"/>
          <w:lang w:eastAsia="ru-RU"/>
        </w:rPr>
        <w:t xml:space="preserve">Все изменения и дополнения к настоящему контракту действительны лишь </w:t>
      </w:r>
      <w:r w:rsidRPr="007F7885">
        <w:rPr>
          <w:rFonts w:ascii="Times New Roman" w:eastAsia="Times New Roman" w:hAnsi="Times New Roman"/>
          <w:sz w:val="24"/>
          <w:szCs w:val="24"/>
          <w:lang w:eastAsia="ru-RU"/>
        </w:rPr>
        <w:br/>
        <w:t xml:space="preserve">в том случае, если они совершены в письменной форме и подписаны Сторонами. Дополнительные соглашения являются неотъемлемой частью </w:t>
      </w:r>
      <w:r w:rsidR="00DA2D19" w:rsidRPr="007F7885">
        <w:rPr>
          <w:rFonts w:ascii="Times New Roman" w:eastAsia="Times New Roman" w:hAnsi="Times New Roman"/>
          <w:sz w:val="24"/>
          <w:szCs w:val="24"/>
          <w:lang w:eastAsia="ru-RU"/>
        </w:rPr>
        <w:t>контракта</w:t>
      </w:r>
      <w:r w:rsidRPr="007F7885">
        <w:rPr>
          <w:rFonts w:ascii="Times New Roman" w:eastAsia="Times New Roman" w:hAnsi="Times New Roman"/>
          <w:sz w:val="24"/>
          <w:szCs w:val="24"/>
          <w:lang w:eastAsia="ru-RU"/>
        </w:rPr>
        <w:t>.</w:t>
      </w:r>
    </w:p>
    <w:p w:rsidR="00816200" w:rsidRPr="00816200" w:rsidRDefault="00816200" w:rsidP="00816200">
      <w:pPr>
        <w:widowControl w:val="0"/>
        <w:spacing w:after="0" w:line="240" w:lineRule="auto"/>
        <w:ind w:firstLine="420"/>
        <w:jc w:val="both"/>
        <w:rPr>
          <w:rFonts w:ascii="Times New Roman" w:eastAsia="Times New Roman" w:hAnsi="Times New Roman"/>
          <w:sz w:val="24"/>
          <w:szCs w:val="24"/>
          <w:lang w:eastAsia="ru-RU"/>
        </w:rPr>
      </w:pPr>
      <w:r w:rsidRPr="00816200">
        <w:rPr>
          <w:rFonts w:ascii="Times New Roman" w:eastAsia="Times New Roman" w:hAnsi="Times New Roman"/>
          <w:sz w:val="24"/>
          <w:szCs w:val="24"/>
          <w:lang w:eastAsia="ru-RU"/>
        </w:rPr>
        <w:t>13.2. Стороны вправе изменить условия контракта в соответствии с положениями ст. 95 Федерального закона от 05.04.2013 № 44-ФЗ «О контрактной системе в сфере закупок товаров, работ, услуг для обеспечения государственных и муниципальных нужд»,  ч.5 ст.78.1 Бюджетного кодекса РФ, заключив дополнительное соглашение к контракту.</w:t>
      </w:r>
    </w:p>
    <w:p w:rsidR="00BE7741" w:rsidRPr="007F7885" w:rsidRDefault="00BE7741" w:rsidP="0050035E">
      <w:pPr>
        <w:tabs>
          <w:tab w:val="left" w:pos="426"/>
        </w:tabs>
        <w:spacing w:after="0" w:line="240" w:lineRule="auto"/>
        <w:ind w:firstLine="426"/>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13.3.</w:t>
      </w:r>
      <w:r w:rsidR="003612D1" w:rsidRPr="007F7885">
        <w:rPr>
          <w:rFonts w:ascii="Times New Roman" w:eastAsia="Times New Roman" w:hAnsi="Times New Roman"/>
          <w:sz w:val="24"/>
          <w:szCs w:val="24"/>
          <w:lang w:eastAsia="ru-RU"/>
        </w:rPr>
        <w:t xml:space="preserve"> </w:t>
      </w:r>
      <w:r w:rsidRPr="007F7885">
        <w:rPr>
          <w:rFonts w:ascii="Times New Roman" w:eastAsia="Times New Roman" w:hAnsi="Times New Roman"/>
          <w:sz w:val="24"/>
          <w:szCs w:val="24"/>
          <w:lang w:eastAsia="ru-RU"/>
        </w:rPr>
        <w:t>По вопросам, не предусмотренным настоящим контрактом, Стороны руководствуются действующим законодательством Российской Федерации.</w:t>
      </w:r>
    </w:p>
    <w:p w:rsidR="00BE7741" w:rsidRPr="007F7885" w:rsidRDefault="00BE7741" w:rsidP="00BE7741">
      <w:pPr>
        <w:spacing w:after="0" w:line="240" w:lineRule="auto"/>
        <w:ind w:firstLine="360"/>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13.</w:t>
      </w:r>
      <w:r w:rsidR="00D93307">
        <w:rPr>
          <w:rFonts w:ascii="Times New Roman" w:eastAsia="Times New Roman" w:hAnsi="Times New Roman"/>
          <w:sz w:val="24"/>
          <w:szCs w:val="24"/>
          <w:lang w:eastAsia="ru-RU"/>
        </w:rPr>
        <w:t>4</w:t>
      </w:r>
      <w:r w:rsidRPr="007F7885">
        <w:rPr>
          <w:rFonts w:ascii="Times New Roman" w:eastAsia="Times New Roman" w:hAnsi="Times New Roman"/>
          <w:sz w:val="24"/>
          <w:szCs w:val="24"/>
          <w:lang w:eastAsia="ru-RU"/>
        </w:rPr>
        <w:t>.</w:t>
      </w:r>
      <w:r w:rsidR="003612D1" w:rsidRPr="007F7885">
        <w:rPr>
          <w:rFonts w:ascii="Times New Roman" w:eastAsia="Times New Roman" w:hAnsi="Times New Roman"/>
          <w:sz w:val="24"/>
          <w:szCs w:val="24"/>
          <w:lang w:eastAsia="ru-RU"/>
        </w:rPr>
        <w:t xml:space="preserve"> </w:t>
      </w:r>
      <w:r w:rsidRPr="007F7885">
        <w:rPr>
          <w:rFonts w:ascii="Times New Roman" w:eastAsia="Times New Roman" w:hAnsi="Times New Roman"/>
          <w:sz w:val="24"/>
          <w:szCs w:val="24"/>
          <w:lang w:eastAsia="ru-RU"/>
        </w:rPr>
        <w:t>Стороны обязаны в течение 2-х дней с момента внесения изменений сообщать друг другу об изменении своего наименования, места нахождения, почтового адреса, номеров телефонов, факсов и банковских реквизитов.</w:t>
      </w:r>
    </w:p>
    <w:p w:rsidR="003612D1" w:rsidRPr="007F7885" w:rsidRDefault="003612D1" w:rsidP="00BE7741">
      <w:pPr>
        <w:spacing w:after="0" w:line="240" w:lineRule="auto"/>
        <w:ind w:firstLine="360"/>
        <w:jc w:val="both"/>
        <w:rPr>
          <w:rFonts w:ascii="Times New Roman" w:eastAsia="Times New Roman" w:hAnsi="Times New Roman"/>
          <w:sz w:val="24"/>
          <w:szCs w:val="24"/>
          <w:lang w:eastAsia="ru-RU"/>
        </w:rPr>
      </w:pPr>
    </w:p>
    <w:p w:rsidR="007745B5" w:rsidRPr="007F7885" w:rsidRDefault="003776A3" w:rsidP="00C05A63">
      <w:pPr>
        <w:tabs>
          <w:tab w:val="left" w:pos="0"/>
          <w:tab w:val="right" w:pos="9498"/>
        </w:tabs>
        <w:spacing w:after="0" w:line="240" w:lineRule="auto"/>
        <w:ind w:firstLine="284"/>
        <w:jc w:val="center"/>
        <w:rPr>
          <w:rFonts w:ascii="Times New Roman" w:hAnsi="Times New Roman"/>
          <w:b/>
          <w:sz w:val="24"/>
          <w:szCs w:val="24"/>
        </w:rPr>
      </w:pPr>
      <w:r w:rsidRPr="007F7885">
        <w:rPr>
          <w:rFonts w:ascii="Times New Roman" w:hAnsi="Times New Roman"/>
          <w:b/>
          <w:sz w:val="24"/>
          <w:szCs w:val="24"/>
        </w:rPr>
        <w:t>1</w:t>
      </w:r>
      <w:r w:rsidR="00A715C2" w:rsidRPr="007F7885">
        <w:rPr>
          <w:rFonts w:ascii="Times New Roman" w:hAnsi="Times New Roman"/>
          <w:b/>
          <w:sz w:val="24"/>
          <w:szCs w:val="24"/>
        </w:rPr>
        <w:t>4</w:t>
      </w:r>
      <w:r w:rsidR="007745B5" w:rsidRPr="007F7885">
        <w:rPr>
          <w:rFonts w:ascii="Times New Roman" w:hAnsi="Times New Roman"/>
          <w:b/>
          <w:sz w:val="24"/>
          <w:szCs w:val="24"/>
        </w:rPr>
        <w:t>. ПРИЛОЖЕНИЯ</w:t>
      </w:r>
    </w:p>
    <w:p w:rsidR="007745B5" w:rsidRDefault="003612D1" w:rsidP="00C05A63">
      <w:pPr>
        <w:tabs>
          <w:tab w:val="left" w:pos="0"/>
          <w:tab w:val="right" w:pos="9498"/>
        </w:tabs>
        <w:spacing w:after="0" w:line="240" w:lineRule="auto"/>
        <w:ind w:firstLine="284"/>
        <w:rPr>
          <w:rFonts w:ascii="Times New Roman" w:hAnsi="Times New Roman"/>
          <w:sz w:val="24"/>
          <w:szCs w:val="24"/>
        </w:rPr>
      </w:pPr>
      <w:r w:rsidRPr="007F7885">
        <w:rPr>
          <w:rFonts w:ascii="Times New Roman" w:hAnsi="Times New Roman"/>
          <w:sz w:val="24"/>
          <w:szCs w:val="24"/>
        </w:rPr>
        <w:t>14</w:t>
      </w:r>
      <w:r w:rsidR="007745B5" w:rsidRPr="007F7885">
        <w:rPr>
          <w:rFonts w:ascii="Times New Roman" w:hAnsi="Times New Roman"/>
          <w:sz w:val="24"/>
          <w:szCs w:val="24"/>
        </w:rPr>
        <w:t xml:space="preserve">.1. </w:t>
      </w:r>
      <w:r w:rsidR="009251CB">
        <w:rPr>
          <w:rFonts w:ascii="Times New Roman" w:hAnsi="Times New Roman"/>
          <w:sz w:val="24"/>
          <w:szCs w:val="24"/>
        </w:rPr>
        <w:t>Приложение № 1 - «Спецификация»</w:t>
      </w:r>
    </w:p>
    <w:p w:rsidR="009251CB" w:rsidRPr="007F7885" w:rsidRDefault="009251CB" w:rsidP="00C05A63">
      <w:pPr>
        <w:tabs>
          <w:tab w:val="left" w:pos="0"/>
          <w:tab w:val="right" w:pos="9498"/>
        </w:tabs>
        <w:spacing w:after="0" w:line="240" w:lineRule="auto"/>
        <w:ind w:firstLine="284"/>
        <w:rPr>
          <w:rFonts w:ascii="Times New Roman" w:hAnsi="Times New Roman"/>
          <w:sz w:val="24"/>
          <w:szCs w:val="24"/>
        </w:rPr>
      </w:pPr>
      <w:r>
        <w:rPr>
          <w:rFonts w:ascii="Times New Roman" w:hAnsi="Times New Roman"/>
          <w:sz w:val="24"/>
          <w:szCs w:val="24"/>
        </w:rPr>
        <w:t>14.2. Приложение № 2 – «Техническое задание»</w:t>
      </w:r>
    </w:p>
    <w:p w:rsidR="003612D1" w:rsidRPr="007F7885" w:rsidRDefault="003612D1" w:rsidP="00C05A63">
      <w:pPr>
        <w:tabs>
          <w:tab w:val="left" w:pos="0"/>
          <w:tab w:val="right" w:pos="9498"/>
        </w:tabs>
        <w:spacing w:after="0" w:line="240" w:lineRule="auto"/>
        <w:ind w:firstLine="284"/>
        <w:rPr>
          <w:rFonts w:ascii="Times New Roman" w:hAnsi="Times New Roman"/>
          <w:sz w:val="24"/>
          <w:szCs w:val="24"/>
        </w:rPr>
      </w:pPr>
    </w:p>
    <w:p w:rsidR="003612D1" w:rsidRPr="007F7885" w:rsidRDefault="003612D1" w:rsidP="00C05A63">
      <w:pPr>
        <w:tabs>
          <w:tab w:val="left" w:pos="0"/>
          <w:tab w:val="right" w:pos="9498"/>
        </w:tabs>
        <w:spacing w:after="0" w:line="240" w:lineRule="auto"/>
        <w:ind w:firstLine="284"/>
        <w:rPr>
          <w:rFonts w:ascii="Times New Roman" w:hAnsi="Times New Roman"/>
          <w:sz w:val="24"/>
          <w:szCs w:val="24"/>
        </w:rPr>
      </w:pPr>
    </w:p>
    <w:p w:rsidR="007745B5" w:rsidRPr="007F7885" w:rsidRDefault="003776A3" w:rsidP="00C05A63">
      <w:pPr>
        <w:tabs>
          <w:tab w:val="left" w:pos="426"/>
          <w:tab w:val="left" w:pos="927"/>
        </w:tabs>
        <w:spacing w:after="0" w:line="240" w:lineRule="auto"/>
        <w:ind w:firstLine="284"/>
        <w:jc w:val="both"/>
        <w:rPr>
          <w:rFonts w:ascii="Times New Roman" w:hAnsi="Times New Roman"/>
          <w:b/>
          <w:sz w:val="24"/>
          <w:szCs w:val="24"/>
        </w:rPr>
      </w:pPr>
      <w:r w:rsidRPr="007F7885">
        <w:rPr>
          <w:rFonts w:ascii="Times New Roman" w:hAnsi="Times New Roman"/>
          <w:b/>
          <w:sz w:val="24"/>
          <w:szCs w:val="24"/>
        </w:rPr>
        <w:t>1</w:t>
      </w:r>
      <w:r w:rsidR="003612D1" w:rsidRPr="007F7885">
        <w:rPr>
          <w:rFonts w:ascii="Times New Roman" w:hAnsi="Times New Roman"/>
          <w:b/>
          <w:sz w:val="24"/>
          <w:szCs w:val="24"/>
        </w:rPr>
        <w:t>5</w:t>
      </w:r>
      <w:r w:rsidR="007745B5" w:rsidRPr="007F7885">
        <w:rPr>
          <w:rFonts w:ascii="Times New Roman" w:hAnsi="Times New Roman"/>
          <w:b/>
          <w:sz w:val="24"/>
          <w:szCs w:val="24"/>
        </w:rPr>
        <w:t>. АДРЕСА, БАНКОВСКИЕ РЕКВИЗИТЫ И ПОДПИСИ СТОРОН</w:t>
      </w:r>
      <w:r w:rsidR="007745B5" w:rsidRPr="007F7885">
        <w:rPr>
          <w:rFonts w:ascii="Times New Roman" w:hAnsi="Times New Roman"/>
          <w:b/>
          <w:sz w:val="24"/>
          <w:szCs w:val="24"/>
        </w:rPr>
        <w:tab/>
      </w:r>
    </w:p>
    <w:tbl>
      <w:tblPr>
        <w:tblW w:w="0" w:type="auto"/>
        <w:jc w:val="center"/>
        <w:tblLook w:val="04A0" w:firstRow="1" w:lastRow="0" w:firstColumn="1" w:lastColumn="0" w:noHBand="0" w:noVBand="1"/>
      </w:tblPr>
      <w:tblGrid>
        <w:gridCol w:w="4465"/>
        <w:gridCol w:w="4786"/>
      </w:tblGrid>
      <w:tr w:rsidR="00F22DAB" w:rsidRPr="007F7885" w:rsidTr="0070235B">
        <w:trPr>
          <w:trHeight w:val="748"/>
          <w:jc w:val="center"/>
        </w:trPr>
        <w:tc>
          <w:tcPr>
            <w:tcW w:w="4465" w:type="dxa"/>
            <w:shd w:val="clear" w:color="auto" w:fill="auto"/>
          </w:tcPr>
          <w:p w:rsidR="00F22DAB" w:rsidRPr="007F7885" w:rsidRDefault="00F22DAB" w:rsidP="0000388C">
            <w:pPr>
              <w:tabs>
                <w:tab w:val="left" w:pos="426"/>
                <w:tab w:val="num" w:pos="927"/>
              </w:tabs>
              <w:spacing w:after="0" w:line="240" w:lineRule="auto"/>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ЗАКАЗЧИК:</w:t>
            </w:r>
          </w:p>
          <w:p w:rsidR="00F22DAB" w:rsidRPr="007F7885" w:rsidRDefault="00F22DAB" w:rsidP="0000388C">
            <w:pPr>
              <w:tabs>
                <w:tab w:val="left" w:pos="0"/>
                <w:tab w:val="right" w:pos="9498"/>
              </w:tabs>
              <w:spacing w:after="0" w:line="240" w:lineRule="auto"/>
              <w:jc w:val="both"/>
              <w:rPr>
                <w:rFonts w:ascii="Times New Roman" w:eastAsia="Times New Roman" w:hAnsi="Times New Roman"/>
                <w:sz w:val="24"/>
                <w:szCs w:val="24"/>
                <w:lang w:eastAsia="ru-RU"/>
              </w:rPr>
            </w:pPr>
          </w:p>
          <w:p w:rsidR="005E4D4B" w:rsidRPr="005E4D4B" w:rsidRDefault="005E4D4B" w:rsidP="005E4D4B">
            <w:pPr>
              <w:pStyle w:val="af3"/>
              <w:rPr>
                <w:rFonts w:ascii="Times New Roman" w:hAnsi="Times New Roman" w:cs="Times New Roman"/>
                <w:sz w:val="24"/>
                <w:szCs w:val="24"/>
              </w:rPr>
            </w:pPr>
            <w:r w:rsidRPr="005E4D4B">
              <w:rPr>
                <w:rFonts w:ascii="Times New Roman" w:hAnsi="Times New Roman" w:cs="Times New Roman"/>
                <w:sz w:val="24"/>
                <w:szCs w:val="24"/>
              </w:rPr>
              <w:t xml:space="preserve">Государственное бюджетное общеобразовательное учреждение школа-интернат №37 Фрунзенского района Санкт-Петербурга </w:t>
            </w:r>
          </w:p>
          <w:p w:rsidR="005E4D4B" w:rsidRPr="005E4D4B" w:rsidRDefault="005E4D4B" w:rsidP="005E4D4B">
            <w:pPr>
              <w:pStyle w:val="af3"/>
              <w:rPr>
                <w:rFonts w:ascii="Times New Roman" w:hAnsi="Times New Roman" w:cs="Times New Roman"/>
                <w:sz w:val="24"/>
                <w:szCs w:val="24"/>
              </w:rPr>
            </w:pPr>
          </w:p>
          <w:p w:rsidR="005E4D4B" w:rsidRPr="005E4D4B" w:rsidRDefault="005E4D4B" w:rsidP="005E4D4B">
            <w:pPr>
              <w:pStyle w:val="af3"/>
              <w:rPr>
                <w:rFonts w:ascii="Times New Roman" w:hAnsi="Times New Roman" w:cs="Times New Roman"/>
                <w:sz w:val="24"/>
                <w:szCs w:val="24"/>
              </w:rPr>
            </w:pPr>
            <w:r w:rsidRPr="005E4D4B">
              <w:rPr>
                <w:rFonts w:ascii="Times New Roman" w:hAnsi="Times New Roman" w:cs="Times New Roman"/>
                <w:sz w:val="24"/>
                <w:szCs w:val="24"/>
              </w:rPr>
              <w:t>Юридический адрес:</w:t>
            </w:r>
          </w:p>
          <w:p w:rsidR="005E4D4B" w:rsidRPr="005E4D4B" w:rsidRDefault="005E4D4B" w:rsidP="005E4D4B">
            <w:pPr>
              <w:pStyle w:val="af3"/>
              <w:rPr>
                <w:rFonts w:ascii="Times New Roman" w:hAnsi="Times New Roman" w:cs="Times New Roman"/>
                <w:sz w:val="24"/>
                <w:szCs w:val="24"/>
              </w:rPr>
            </w:pPr>
            <w:r w:rsidRPr="005E4D4B">
              <w:rPr>
                <w:rFonts w:ascii="Times New Roman" w:hAnsi="Times New Roman" w:cs="Times New Roman"/>
                <w:sz w:val="24"/>
                <w:szCs w:val="24"/>
              </w:rPr>
              <w:t>192238, Санкт-Петербург, улица Турку, дом 16</w:t>
            </w:r>
          </w:p>
          <w:p w:rsidR="005E4D4B" w:rsidRPr="005E4D4B" w:rsidRDefault="005E4D4B" w:rsidP="005E4D4B">
            <w:pPr>
              <w:pStyle w:val="af3"/>
              <w:rPr>
                <w:rFonts w:ascii="Times New Roman" w:hAnsi="Times New Roman" w:cs="Times New Roman"/>
                <w:sz w:val="24"/>
                <w:szCs w:val="24"/>
              </w:rPr>
            </w:pPr>
          </w:p>
          <w:p w:rsidR="005E4D4B" w:rsidRPr="005E4D4B" w:rsidRDefault="005E4D4B" w:rsidP="005E4D4B">
            <w:pPr>
              <w:pStyle w:val="af3"/>
              <w:rPr>
                <w:rFonts w:ascii="Times New Roman" w:hAnsi="Times New Roman" w:cs="Times New Roman"/>
                <w:sz w:val="24"/>
                <w:szCs w:val="24"/>
              </w:rPr>
            </w:pPr>
            <w:r w:rsidRPr="005E4D4B">
              <w:rPr>
                <w:rFonts w:ascii="Times New Roman" w:hAnsi="Times New Roman" w:cs="Times New Roman"/>
                <w:sz w:val="24"/>
                <w:szCs w:val="24"/>
              </w:rPr>
              <w:t>ИНН 7816157231</w:t>
            </w:r>
          </w:p>
          <w:p w:rsidR="005E4D4B" w:rsidRPr="005E4D4B" w:rsidRDefault="005E4D4B" w:rsidP="005E4D4B">
            <w:pPr>
              <w:pStyle w:val="af3"/>
              <w:rPr>
                <w:rFonts w:ascii="Times New Roman" w:hAnsi="Times New Roman" w:cs="Times New Roman"/>
                <w:sz w:val="24"/>
                <w:szCs w:val="24"/>
              </w:rPr>
            </w:pPr>
            <w:r w:rsidRPr="005E4D4B">
              <w:rPr>
                <w:rFonts w:ascii="Times New Roman" w:hAnsi="Times New Roman" w:cs="Times New Roman"/>
                <w:sz w:val="24"/>
                <w:szCs w:val="24"/>
              </w:rPr>
              <w:t>КПП 781601001</w:t>
            </w:r>
          </w:p>
          <w:p w:rsidR="005E4D4B" w:rsidRPr="005E4D4B" w:rsidRDefault="005E4D4B" w:rsidP="005E4D4B">
            <w:pPr>
              <w:pStyle w:val="af3"/>
              <w:rPr>
                <w:rFonts w:ascii="Times New Roman" w:hAnsi="Times New Roman" w:cs="Times New Roman"/>
                <w:sz w:val="24"/>
                <w:szCs w:val="24"/>
              </w:rPr>
            </w:pPr>
          </w:p>
          <w:p w:rsidR="005E4D4B" w:rsidRDefault="005E4D4B" w:rsidP="005E4D4B">
            <w:pPr>
              <w:pStyle w:val="af3"/>
              <w:rPr>
                <w:rFonts w:ascii="Times New Roman" w:hAnsi="Times New Roman" w:cs="Times New Roman"/>
                <w:sz w:val="24"/>
                <w:szCs w:val="24"/>
              </w:rPr>
            </w:pPr>
            <w:r w:rsidRPr="005E4D4B">
              <w:rPr>
                <w:rFonts w:ascii="Times New Roman" w:hAnsi="Times New Roman" w:cs="Times New Roman"/>
                <w:sz w:val="24"/>
                <w:szCs w:val="24"/>
              </w:rPr>
              <w:t>Л/с 0661068 в Комитете Финансов Санкт-Петербурга</w:t>
            </w:r>
          </w:p>
          <w:p w:rsidR="005E4D4B" w:rsidRDefault="005E4D4B" w:rsidP="005E4D4B">
            <w:pPr>
              <w:pStyle w:val="af3"/>
              <w:rPr>
                <w:rFonts w:ascii="Times New Roman" w:hAnsi="Times New Roman" w:cs="Times New Roman"/>
                <w:sz w:val="24"/>
                <w:szCs w:val="24"/>
              </w:rPr>
            </w:pPr>
            <w:r>
              <w:rPr>
                <w:rFonts w:ascii="Times New Roman" w:hAnsi="Times New Roman" w:cs="Times New Roman"/>
                <w:sz w:val="24"/>
                <w:szCs w:val="24"/>
              </w:rPr>
              <w:t>Директор</w:t>
            </w:r>
          </w:p>
          <w:p w:rsidR="005E4D4B" w:rsidRDefault="005E4D4B" w:rsidP="005E4D4B">
            <w:pPr>
              <w:pStyle w:val="af3"/>
              <w:rPr>
                <w:rFonts w:ascii="Times New Roman" w:hAnsi="Times New Roman" w:cs="Times New Roman"/>
                <w:sz w:val="24"/>
                <w:szCs w:val="24"/>
              </w:rPr>
            </w:pPr>
          </w:p>
          <w:p w:rsidR="005E4D4B" w:rsidRPr="005E4D4B" w:rsidRDefault="005E4D4B" w:rsidP="005E4D4B">
            <w:pPr>
              <w:pStyle w:val="af3"/>
              <w:rPr>
                <w:rFonts w:ascii="Times New Roman" w:hAnsi="Times New Roman" w:cs="Times New Roman"/>
                <w:sz w:val="24"/>
                <w:szCs w:val="24"/>
              </w:rPr>
            </w:pPr>
            <w:r>
              <w:rPr>
                <w:rFonts w:ascii="Times New Roman" w:hAnsi="Times New Roman" w:cs="Times New Roman"/>
                <w:sz w:val="24"/>
                <w:szCs w:val="24"/>
              </w:rPr>
              <w:t>______________________</w:t>
            </w:r>
            <w:proofErr w:type="spellStart"/>
            <w:r>
              <w:rPr>
                <w:rFonts w:ascii="Times New Roman" w:hAnsi="Times New Roman" w:cs="Times New Roman"/>
                <w:sz w:val="24"/>
                <w:szCs w:val="24"/>
              </w:rPr>
              <w:t>О.А.Орлова</w:t>
            </w:r>
            <w:proofErr w:type="spellEnd"/>
          </w:p>
          <w:p w:rsidR="00F22DAB" w:rsidRPr="007F7885" w:rsidRDefault="00F22DAB" w:rsidP="0000388C">
            <w:pPr>
              <w:tabs>
                <w:tab w:val="left" w:pos="0"/>
                <w:tab w:val="right" w:pos="9498"/>
              </w:tabs>
              <w:spacing w:after="0" w:line="240" w:lineRule="auto"/>
              <w:jc w:val="both"/>
              <w:rPr>
                <w:rFonts w:ascii="Times New Roman" w:eastAsia="Times New Roman" w:hAnsi="Times New Roman"/>
                <w:sz w:val="24"/>
                <w:szCs w:val="24"/>
                <w:lang w:eastAsia="ru-RU"/>
              </w:rPr>
            </w:pPr>
          </w:p>
          <w:p w:rsidR="00F22DAB" w:rsidRPr="007F7885" w:rsidRDefault="00F22DAB" w:rsidP="0000388C">
            <w:pPr>
              <w:tabs>
                <w:tab w:val="left" w:pos="0"/>
                <w:tab w:val="right" w:pos="9498"/>
              </w:tabs>
              <w:spacing w:after="0" w:line="240" w:lineRule="auto"/>
              <w:jc w:val="both"/>
              <w:rPr>
                <w:rFonts w:ascii="Times New Roman" w:eastAsia="Times New Roman" w:hAnsi="Times New Roman"/>
                <w:sz w:val="24"/>
                <w:szCs w:val="24"/>
                <w:lang w:eastAsia="ru-RU"/>
              </w:rPr>
            </w:pPr>
          </w:p>
        </w:tc>
        <w:tc>
          <w:tcPr>
            <w:tcW w:w="4786" w:type="dxa"/>
            <w:shd w:val="clear" w:color="auto" w:fill="auto"/>
          </w:tcPr>
          <w:p w:rsidR="00F22DAB" w:rsidRPr="007F7885" w:rsidRDefault="00F22DAB" w:rsidP="0000388C">
            <w:pPr>
              <w:tabs>
                <w:tab w:val="left" w:pos="0"/>
                <w:tab w:val="right" w:pos="9498"/>
              </w:tabs>
              <w:spacing w:after="0" w:line="240" w:lineRule="auto"/>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ПОСТАВЩИК:</w:t>
            </w:r>
          </w:p>
          <w:p w:rsidR="00F22DAB" w:rsidRPr="007F7885" w:rsidRDefault="00F22DAB" w:rsidP="0000388C">
            <w:pPr>
              <w:tabs>
                <w:tab w:val="left" w:pos="0"/>
                <w:tab w:val="right" w:pos="9498"/>
              </w:tabs>
              <w:spacing w:after="0" w:line="240" w:lineRule="auto"/>
              <w:jc w:val="both"/>
              <w:rPr>
                <w:rFonts w:ascii="Times New Roman" w:eastAsia="Times New Roman" w:hAnsi="Times New Roman"/>
                <w:sz w:val="24"/>
                <w:szCs w:val="24"/>
                <w:lang w:eastAsia="ru-RU"/>
              </w:rPr>
            </w:pPr>
          </w:p>
          <w:p w:rsidR="00F22DAB" w:rsidRPr="007F7885" w:rsidRDefault="00F22DAB" w:rsidP="0000388C">
            <w:pPr>
              <w:tabs>
                <w:tab w:val="left" w:pos="0"/>
                <w:tab w:val="right" w:pos="9498"/>
              </w:tabs>
              <w:spacing w:after="0" w:line="240" w:lineRule="auto"/>
              <w:jc w:val="both"/>
              <w:rPr>
                <w:rFonts w:ascii="Times New Roman" w:eastAsia="Times New Roman" w:hAnsi="Times New Roman"/>
                <w:sz w:val="24"/>
                <w:szCs w:val="24"/>
                <w:lang w:eastAsia="ru-RU"/>
              </w:rPr>
            </w:pPr>
          </w:p>
        </w:tc>
      </w:tr>
    </w:tbl>
    <w:p w:rsidR="00942351" w:rsidRPr="00D76EAF" w:rsidRDefault="00942351" w:rsidP="00C05A63">
      <w:pPr>
        <w:tabs>
          <w:tab w:val="left" w:pos="426"/>
          <w:tab w:val="left" w:pos="927"/>
        </w:tabs>
        <w:spacing w:after="0" w:line="240" w:lineRule="auto"/>
        <w:ind w:firstLine="284"/>
        <w:jc w:val="both"/>
        <w:rPr>
          <w:rFonts w:ascii="Times New Roman" w:hAnsi="Times New Roman"/>
          <w:b/>
          <w:sz w:val="24"/>
          <w:szCs w:val="24"/>
        </w:rPr>
        <w:sectPr w:rsidR="00942351" w:rsidRPr="00D76EAF" w:rsidSect="00025065">
          <w:footerReference w:type="default" r:id="rId9"/>
          <w:pgSz w:w="11906" w:h="16838"/>
          <w:pgMar w:top="1276" w:right="850" w:bottom="709" w:left="1418" w:header="1134" w:footer="993" w:gutter="0"/>
          <w:cols w:space="720"/>
          <w:docGrid w:linePitch="360"/>
        </w:sectPr>
      </w:pPr>
    </w:p>
    <w:p w:rsidR="00DF4E33" w:rsidRPr="00385852" w:rsidRDefault="00DF4E33" w:rsidP="00DF4E33">
      <w:pPr>
        <w:widowControl w:val="0"/>
        <w:autoSpaceDE w:val="0"/>
        <w:autoSpaceDN w:val="0"/>
        <w:adjustRightInd w:val="0"/>
        <w:spacing w:after="0" w:line="240" w:lineRule="auto"/>
        <w:contextualSpacing/>
        <w:jc w:val="right"/>
        <w:outlineLvl w:val="1"/>
        <w:rPr>
          <w:rFonts w:ascii="Times New Roman" w:eastAsiaTheme="minorEastAsia" w:hAnsi="Times New Roman"/>
          <w:lang w:eastAsia="ru-RU"/>
        </w:rPr>
      </w:pPr>
      <w:r w:rsidRPr="00385852">
        <w:rPr>
          <w:rFonts w:ascii="Times New Roman" w:eastAsiaTheme="minorEastAsia" w:hAnsi="Times New Roman"/>
          <w:lang w:eastAsia="ru-RU"/>
        </w:rPr>
        <w:lastRenderedPageBreak/>
        <w:t>Приложение N 1</w:t>
      </w:r>
    </w:p>
    <w:p w:rsidR="00DF4E33" w:rsidRPr="00385852" w:rsidRDefault="00DF4E33" w:rsidP="00DF4E33">
      <w:pPr>
        <w:widowControl w:val="0"/>
        <w:autoSpaceDE w:val="0"/>
        <w:autoSpaceDN w:val="0"/>
        <w:adjustRightInd w:val="0"/>
        <w:spacing w:after="0" w:line="240" w:lineRule="auto"/>
        <w:contextualSpacing/>
        <w:jc w:val="right"/>
        <w:rPr>
          <w:rFonts w:ascii="Times New Roman" w:eastAsiaTheme="minorEastAsia" w:hAnsi="Times New Roman"/>
          <w:lang w:eastAsia="ru-RU"/>
        </w:rPr>
      </w:pPr>
      <w:r w:rsidRPr="00385852">
        <w:rPr>
          <w:rFonts w:ascii="Times New Roman" w:eastAsiaTheme="minorEastAsia" w:hAnsi="Times New Roman"/>
          <w:lang w:eastAsia="ru-RU"/>
        </w:rPr>
        <w:t>к Контракту</w:t>
      </w:r>
    </w:p>
    <w:p w:rsidR="00DF4E33" w:rsidRPr="00385852" w:rsidRDefault="00DF4E33" w:rsidP="00DF4E33">
      <w:pPr>
        <w:widowControl w:val="0"/>
        <w:autoSpaceDE w:val="0"/>
        <w:autoSpaceDN w:val="0"/>
        <w:adjustRightInd w:val="0"/>
        <w:spacing w:after="0" w:line="240" w:lineRule="auto"/>
        <w:contextualSpacing/>
        <w:jc w:val="right"/>
        <w:rPr>
          <w:rFonts w:ascii="Times New Roman" w:eastAsiaTheme="minorEastAsia" w:hAnsi="Times New Roman"/>
          <w:lang w:eastAsia="ru-RU"/>
        </w:rPr>
      </w:pPr>
      <w:r w:rsidRPr="00385852">
        <w:rPr>
          <w:rFonts w:ascii="Times New Roman" w:eastAsiaTheme="minorEastAsia" w:hAnsi="Times New Roman"/>
          <w:lang w:eastAsia="ru-RU"/>
        </w:rPr>
        <w:t>от "__" ____ 20__ г. N ___</w:t>
      </w:r>
    </w:p>
    <w:p w:rsidR="00DF4E33" w:rsidRPr="00385852" w:rsidRDefault="00DF4E33" w:rsidP="00DF4E33">
      <w:pPr>
        <w:widowControl w:val="0"/>
        <w:autoSpaceDE w:val="0"/>
        <w:autoSpaceDN w:val="0"/>
        <w:adjustRightInd w:val="0"/>
        <w:spacing w:after="0" w:line="240" w:lineRule="auto"/>
        <w:contextualSpacing/>
        <w:jc w:val="both"/>
        <w:rPr>
          <w:rFonts w:ascii="Times New Roman" w:eastAsiaTheme="minorEastAsia" w:hAnsi="Times New Roman"/>
          <w:lang w:eastAsia="ru-RU"/>
        </w:rPr>
      </w:pPr>
    </w:p>
    <w:p w:rsidR="00DF4E33" w:rsidRPr="00385852" w:rsidRDefault="00DF4E33" w:rsidP="00DF4E33">
      <w:pPr>
        <w:widowControl w:val="0"/>
        <w:autoSpaceDE w:val="0"/>
        <w:autoSpaceDN w:val="0"/>
        <w:adjustRightInd w:val="0"/>
        <w:spacing w:after="0" w:line="240" w:lineRule="auto"/>
        <w:contextualSpacing/>
        <w:jc w:val="center"/>
        <w:rPr>
          <w:rFonts w:ascii="Times New Roman" w:eastAsiaTheme="minorEastAsia" w:hAnsi="Times New Roman"/>
          <w:b/>
          <w:lang w:eastAsia="ru-RU"/>
        </w:rPr>
      </w:pPr>
      <w:bookmarkStart w:id="2" w:name="Par326"/>
      <w:bookmarkEnd w:id="2"/>
      <w:r w:rsidRPr="00385852">
        <w:rPr>
          <w:rFonts w:ascii="Times New Roman" w:eastAsiaTheme="minorEastAsia" w:hAnsi="Times New Roman"/>
          <w:b/>
          <w:lang w:eastAsia="ru-RU"/>
        </w:rPr>
        <w:t>СПЕЦИФИКАЦИЯ</w:t>
      </w:r>
    </w:p>
    <w:p w:rsidR="00DF4E33" w:rsidRPr="00385852" w:rsidRDefault="00DF4E33" w:rsidP="00DF4E33">
      <w:pPr>
        <w:widowControl w:val="0"/>
        <w:autoSpaceDE w:val="0"/>
        <w:autoSpaceDN w:val="0"/>
        <w:adjustRightInd w:val="0"/>
        <w:spacing w:after="0" w:line="240" w:lineRule="auto"/>
        <w:contextualSpacing/>
        <w:jc w:val="both"/>
        <w:rPr>
          <w:rFonts w:ascii="Times New Roman" w:eastAsiaTheme="minorEastAsia" w:hAnsi="Times New Roman"/>
          <w:lang w:eastAsia="ru-RU"/>
        </w:rPr>
      </w:pPr>
    </w:p>
    <w:tbl>
      <w:tblPr>
        <w:tblW w:w="14175" w:type="dxa"/>
        <w:tblInd w:w="108" w:type="dxa"/>
        <w:tblLayout w:type="fixed"/>
        <w:tblLook w:val="04A0" w:firstRow="1" w:lastRow="0" w:firstColumn="1" w:lastColumn="0" w:noHBand="0" w:noVBand="1"/>
      </w:tblPr>
      <w:tblGrid>
        <w:gridCol w:w="503"/>
        <w:gridCol w:w="4459"/>
        <w:gridCol w:w="1984"/>
        <w:gridCol w:w="1843"/>
        <w:gridCol w:w="1701"/>
        <w:gridCol w:w="1843"/>
        <w:gridCol w:w="1842"/>
      </w:tblGrid>
      <w:tr w:rsidR="00DF4E33" w:rsidRPr="001D3E48" w:rsidTr="00DF4E33">
        <w:trPr>
          <w:trHeight w:val="2340"/>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20"/>
                <w:szCs w:val="20"/>
                <w:lang w:eastAsia="ru-RU"/>
              </w:rPr>
            </w:pPr>
            <w:r w:rsidRPr="001D3E48">
              <w:rPr>
                <w:rFonts w:ascii="Times New Roman" w:eastAsia="Times New Roman" w:hAnsi="Times New Roman"/>
                <w:b/>
                <w:bCs/>
                <w:color w:val="000000"/>
                <w:sz w:val="20"/>
                <w:szCs w:val="20"/>
                <w:lang w:eastAsia="ru-RU"/>
              </w:rPr>
              <w:t xml:space="preserve">№ </w:t>
            </w:r>
            <w:proofErr w:type="gramStart"/>
            <w:r w:rsidRPr="001D3E48">
              <w:rPr>
                <w:rFonts w:ascii="Times New Roman" w:eastAsia="Times New Roman" w:hAnsi="Times New Roman"/>
                <w:b/>
                <w:bCs/>
                <w:color w:val="000000"/>
                <w:sz w:val="20"/>
                <w:szCs w:val="20"/>
                <w:lang w:eastAsia="ru-RU"/>
              </w:rPr>
              <w:t>п</w:t>
            </w:r>
            <w:proofErr w:type="gramEnd"/>
            <w:r w:rsidRPr="001D3E48">
              <w:rPr>
                <w:rFonts w:ascii="Times New Roman" w:eastAsia="Times New Roman" w:hAnsi="Times New Roman"/>
                <w:b/>
                <w:bCs/>
                <w:color w:val="000000"/>
                <w:sz w:val="20"/>
                <w:szCs w:val="20"/>
                <w:lang w:eastAsia="ru-RU"/>
              </w:rPr>
              <w:t>/п</w:t>
            </w:r>
          </w:p>
        </w:tc>
        <w:tc>
          <w:tcPr>
            <w:tcW w:w="4459" w:type="dxa"/>
            <w:tcBorders>
              <w:top w:val="single" w:sz="4" w:space="0" w:color="auto"/>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20"/>
                <w:szCs w:val="20"/>
                <w:lang w:eastAsia="ru-RU"/>
              </w:rPr>
            </w:pPr>
            <w:r w:rsidRPr="001D3E48">
              <w:rPr>
                <w:rFonts w:ascii="Times New Roman" w:eastAsia="Times New Roman" w:hAnsi="Times New Roman"/>
                <w:b/>
                <w:bCs/>
                <w:color w:val="000000"/>
                <w:sz w:val="20"/>
                <w:szCs w:val="20"/>
                <w:lang w:eastAsia="ru-RU"/>
              </w:rPr>
              <w:t>Наименование товара в соответствии с Ассортиментным перечнем с указанием качественных характеристик (сорт, вид, тип, вид разделки, класс, категория)</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20"/>
                <w:szCs w:val="20"/>
                <w:lang w:eastAsia="ru-RU"/>
              </w:rPr>
            </w:pPr>
            <w:r w:rsidRPr="001D3E48">
              <w:rPr>
                <w:rFonts w:ascii="Times New Roman" w:eastAsia="Times New Roman" w:hAnsi="Times New Roman"/>
                <w:b/>
                <w:bCs/>
                <w:color w:val="000000"/>
                <w:sz w:val="20"/>
                <w:szCs w:val="20"/>
                <w:lang w:eastAsia="ru-RU"/>
              </w:rPr>
              <w:t>Ед. изм.</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8"/>
                <w:szCs w:val="18"/>
                <w:lang w:eastAsia="ru-RU"/>
              </w:rPr>
            </w:pPr>
            <w:r w:rsidRPr="001D3E48">
              <w:rPr>
                <w:rFonts w:ascii="Times New Roman" w:eastAsia="Times New Roman" w:hAnsi="Times New Roman"/>
                <w:b/>
                <w:bCs/>
                <w:color w:val="000000"/>
                <w:sz w:val="18"/>
                <w:szCs w:val="18"/>
                <w:lang w:eastAsia="ru-RU"/>
              </w:rPr>
              <w:t xml:space="preserve">Количество в единицах измерения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sz w:val="18"/>
                <w:szCs w:val="18"/>
                <w:lang w:eastAsia="ru-RU"/>
              </w:rPr>
            </w:pPr>
            <w:r w:rsidRPr="001D3E48">
              <w:rPr>
                <w:rFonts w:ascii="Times New Roman" w:eastAsia="Times New Roman" w:hAnsi="Times New Roman"/>
                <w:b/>
                <w:bCs/>
                <w:sz w:val="18"/>
                <w:szCs w:val="18"/>
                <w:lang w:eastAsia="ru-RU"/>
              </w:rPr>
              <w:t xml:space="preserve">Минимальный остаточный срок годности  </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20"/>
                <w:szCs w:val="20"/>
                <w:lang w:eastAsia="ru-RU"/>
              </w:rPr>
            </w:pPr>
            <w:r w:rsidRPr="001D3E48">
              <w:rPr>
                <w:rFonts w:ascii="Times New Roman" w:eastAsia="Times New Roman" w:hAnsi="Times New Roman"/>
                <w:b/>
                <w:bCs/>
                <w:color w:val="000000"/>
                <w:sz w:val="20"/>
                <w:szCs w:val="20"/>
                <w:lang w:eastAsia="ru-RU"/>
              </w:rPr>
              <w:t>Цена за единицу измерения, руб.</w:t>
            </w:r>
            <w:r w:rsidRPr="001D3E48">
              <w:rPr>
                <w:rFonts w:ascii="Times New Roman" w:eastAsia="Times New Roman" w:hAnsi="Times New Roman"/>
                <w:b/>
                <w:bCs/>
                <w:color w:val="000000"/>
                <w:sz w:val="20"/>
                <w:szCs w:val="20"/>
                <w:lang w:eastAsia="ru-RU"/>
              </w:rPr>
              <w:br/>
              <w:t>(включая НДС) (если облагается НДС)</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20"/>
                <w:szCs w:val="20"/>
                <w:lang w:eastAsia="ru-RU"/>
              </w:rPr>
            </w:pPr>
            <w:r w:rsidRPr="001D3E48">
              <w:rPr>
                <w:rFonts w:ascii="Times New Roman" w:eastAsia="Times New Roman" w:hAnsi="Times New Roman"/>
                <w:b/>
                <w:bCs/>
                <w:color w:val="000000"/>
                <w:sz w:val="20"/>
                <w:szCs w:val="20"/>
                <w:lang w:eastAsia="ru-RU"/>
              </w:rPr>
              <w:t>Стоимость, руб.</w:t>
            </w:r>
            <w:r w:rsidRPr="001D3E48">
              <w:rPr>
                <w:rFonts w:ascii="Times New Roman" w:eastAsia="Times New Roman" w:hAnsi="Times New Roman"/>
                <w:b/>
                <w:bCs/>
                <w:color w:val="000000"/>
                <w:sz w:val="20"/>
                <w:szCs w:val="20"/>
                <w:lang w:eastAsia="ru-RU"/>
              </w:rPr>
              <w:br/>
              <w:t xml:space="preserve">(включая НДС) (если облагается НДС)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Arial CYR" w:eastAsia="Times New Roman" w:hAnsi="Arial CYR" w:cs="Arial CYR"/>
                <w:sz w:val="20"/>
                <w:szCs w:val="20"/>
                <w:lang w:eastAsia="ru-RU"/>
              </w:rPr>
            </w:pPr>
            <w:r w:rsidRPr="001D3E48">
              <w:rPr>
                <w:rFonts w:ascii="Arial CYR" w:eastAsia="Times New Roman" w:hAnsi="Arial CYR" w:cs="Arial CYR"/>
                <w:sz w:val="20"/>
                <w:szCs w:val="20"/>
                <w:lang w:eastAsia="ru-RU"/>
              </w:rPr>
              <w:t> </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Arial CYR" w:eastAsia="Times New Roman" w:hAnsi="Arial CYR" w:cs="Arial CYR"/>
                <w:sz w:val="20"/>
                <w:szCs w:val="20"/>
                <w:lang w:eastAsia="ru-RU"/>
              </w:rPr>
            </w:pPr>
            <w:r w:rsidRPr="001D3E48">
              <w:rPr>
                <w:rFonts w:ascii="Arial CYR" w:eastAsia="Times New Roman" w:hAnsi="Arial CYR" w:cs="Arial CYR"/>
                <w:sz w:val="20"/>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Arial CYR" w:eastAsia="Times New Roman" w:hAnsi="Arial CYR" w:cs="Arial CYR"/>
                <w:sz w:val="20"/>
                <w:szCs w:val="20"/>
                <w:lang w:eastAsia="ru-RU"/>
              </w:rPr>
            </w:pPr>
            <w:r w:rsidRPr="001D3E48">
              <w:rPr>
                <w:rFonts w:ascii="Arial CYR" w:eastAsia="Times New Roman" w:hAnsi="Arial CYR" w:cs="Arial CYR"/>
                <w:sz w:val="20"/>
                <w:szCs w:val="20"/>
                <w:lang w:eastAsia="ru-RU"/>
              </w:rPr>
              <w:t> </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b/>
                <w:bCs/>
                <w:sz w:val="18"/>
                <w:szCs w:val="18"/>
                <w:lang w:eastAsia="ru-RU"/>
              </w:rPr>
            </w:pPr>
            <w:r w:rsidRPr="001D3E48">
              <w:rPr>
                <w:rFonts w:ascii="Times New Roman" w:eastAsia="Times New Roman" w:hAnsi="Times New Roman"/>
                <w:b/>
                <w:bCs/>
                <w:sz w:val="18"/>
                <w:szCs w:val="18"/>
                <w:lang w:eastAsia="ru-RU"/>
              </w:rPr>
              <w:t> </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b/>
                <w:bCs/>
                <w:color w:val="000000"/>
                <w:sz w:val="20"/>
                <w:szCs w:val="20"/>
                <w:lang w:eastAsia="ru-RU"/>
              </w:rPr>
            </w:pPr>
            <w:r w:rsidRPr="001D3E48">
              <w:rPr>
                <w:rFonts w:ascii="Times New Roman" w:eastAsia="Times New Roman" w:hAnsi="Times New Roman"/>
                <w:b/>
                <w:bCs/>
                <w:color w:val="000000"/>
                <w:sz w:val="20"/>
                <w:szCs w:val="20"/>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b/>
                <w:bCs/>
                <w:color w:val="000000"/>
                <w:sz w:val="20"/>
                <w:szCs w:val="20"/>
                <w:lang w:eastAsia="ru-RU"/>
              </w:rPr>
            </w:pPr>
            <w:r w:rsidRPr="001D3E48">
              <w:rPr>
                <w:rFonts w:ascii="Times New Roman" w:eastAsia="Times New Roman" w:hAnsi="Times New Roman"/>
                <w:b/>
                <w:bCs/>
                <w:color w:val="000000"/>
                <w:sz w:val="20"/>
                <w:szCs w:val="20"/>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2</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5</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6</w:t>
            </w:r>
          </w:p>
        </w:tc>
        <w:tc>
          <w:tcPr>
            <w:tcW w:w="1701" w:type="dxa"/>
            <w:tcBorders>
              <w:top w:val="nil"/>
              <w:left w:val="nil"/>
              <w:bottom w:val="single" w:sz="4" w:space="0" w:color="auto"/>
              <w:right w:val="single" w:sz="4" w:space="0" w:color="auto"/>
            </w:tcBorders>
            <w:shd w:val="clear" w:color="000000" w:fill="FFFFFF"/>
            <w:noWrap/>
            <w:vAlign w:val="bottom"/>
            <w:hideMark/>
          </w:tcPr>
          <w:p w:rsidR="00DF4E33" w:rsidRPr="001D3E48" w:rsidRDefault="00DF4E33" w:rsidP="001A5952">
            <w:pPr>
              <w:spacing w:after="0" w:line="240" w:lineRule="auto"/>
              <w:rPr>
                <w:rFonts w:ascii="Arial CYR" w:eastAsia="Times New Roman" w:hAnsi="Arial CYR" w:cs="Arial CYR"/>
                <w:sz w:val="20"/>
                <w:szCs w:val="20"/>
                <w:lang w:eastAsia="ru-RU"/>
              </w:rPr>
            </w:pPr>
            <w:r w:rsidRPr="001D3E48">
              <w:rPr>
                <w:rFonts w:ascii="Arial CYR" w:eastAsia="Times New Roman" w:hAnsi="Arial CYR" w:cs="Arial CYR"/>
                <w:sz w:val="20"/>
                <w:szCs w:val="20"/>
                <w:lang w:eastAsia="ru-RU"/>
              </w:rPr>
              <w:t> </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10</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11</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Мука пшеничная</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23,73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110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Макаронные </w:t>
            </w:r>
            <w:proofErr w:type="spellStart"/>
            <w:r w:rsidRPr="001D3E48">
              <w:rPr>
                <w:rFonts w:ascii="Times New Roman" w:eastAsia="Times New Roman" w:hAnsi="Times New Roman"/>
                <w:color w:val="000000"/>
                <w:sz w:val="18"/>
                <w:szCs w:val="18"/>
                <w:lang w:eastAsia="ru-RU"/>
              </w:rPr>
              <w:t>издели</w:t>
            </w:r>
            <w:proofErr w:type="spellEnd"/>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32,75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220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Картофель продовольственный ранний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32,00</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27</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Картофель </w:t>
            </w:r>
            <w:proofErr w:type="spellStart"/>
            <w:r w:rsidRPr="001D3E48">
              <w:rPr>
                <w:rFonts w:ascii="Times New Roman" w:eastAsia="Times New Roman" w:hAnsi="Times New Roman"/>
                <w:color w:val="000000"/>
                <w:sz w:val="18"/>
                <w:szCs w:val="18"/>
                <w:lang w:eastAsia="ru-RU"/>
              </w:rPr>
              <w:t>продовольственнй</w:t>
            </w:r>
            <w:proofErr w:type="spellEnd"/>
            <w:r w:rsidRPr="001D3E48">
              <w:rPr>
                <w:rFonts w:ascii="Times New Roman" w:eastAsia="Times New Roman" w:hAnsi="Times New Roman"/>
                <w:color w:val="000000"/>
                <w:sz w:val="18"/>
                <w:szCs w:val="18"/>
                <w:lang w:eastAsia="ru-RU"/>
              </w:rPr>
              <w:t xml:space="preserve"> поздний</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748,18</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60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Капуста белокочанная свежая</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129,82</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63</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Капуста белокочанная свежая раннеспелая</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21,82</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60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7</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Лук зелёный  свежий</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15,02</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8</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Лук репчатый</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145,47</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55</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9</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Морковь свежая столовая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117,09</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72</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10</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Огурцы свежие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49,13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Репа столовая свежая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33,82</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20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12</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Свекла свежая столовая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158,18</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63</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13</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Томаты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64,73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14</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proofErr w:type="gramStart"/>
            <w:r w:rsidRPr="001D3E48">
              <w:rPr>
                <w:rFonts w:ascii="Times New Roman" w:eastAsia="Times New Roman" w:hAnsi="Times New Roman"/>
                <w:color w:val="000000"/>
                <w:sz w:val="18"/>
                <w:szCs w:val="18"/>
                <w:lang w:eastAsia="ru-RU"/>
              </w:rPr>
              <w:t>Повидло</w:t>
            </w:r>
            <w:proofErr w:type="gramEnd"/>
            <w:r w:rsidRPr="001D3E48">
              <w:rPr>
                <w:rFonts w:ascii="Times New Roman" w:eastAsia="Times New Roman" w:hAnsi="Times New Roman"/>
                <w:color w:val="000000"/>
                <w:sz w:val="18"/>
                <w:szCs w:val="18"/>
                <w:lang w:eastAsia="ru-RU"/>
              </w:rPr>
              <w:t xml:space="preserve"> стерилизованное в ассортименте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16,40</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30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lastRenderedPageBreak/>
              <w:t>15</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Конфеты шоколадные с начинкой в ассортименте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1,51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18</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7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16</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Мармелад </w:t>
            </w:r>
            <w:proofErr w:type="spellStart"/>
            <w:r w:rsidRPr="001D3E48">
              <w:rPr>
                <w:rFonts w:ascii="Times New Roman" w:eastAsia="Times New Roman" w:hAnsi="Times New Roman"/>
                <w:color w:val="000000"/>
                <w:sz w:val="18"/>
                <w:szCs w:val="18"/>
                <w:lang w:eastAsia="ru-RU"/>
              </w:rPr>
              <w:t>желейно</w:t>
            </w:r>
            <w:proofErr w:type="spellEnd"/>
            <w:r w:rsidRPr="001D3E48">
              <w:rPr>
                <w:rFonts w:ascii="Times New Roman" w:eastAsia="Times New Roman" w:hAnsi="Times New Roman"/>
                <w:color w:val="000000"/>
                <w:sz w:val="18"/>
                <w:szCs w:val="18"/>
                <w:lang w:eastAsia="ru-RU"/>
              </w:rPr>
              <w:t>-фруктовый неглазированный</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2,05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18</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17</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Мясо говядина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132,55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18</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18</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Мясо говядина  б/</w:t>
            </w:r>
            <w:proofErr w:type="gramStart"/>
            <w:r w:rsidRPr="001D3E48">
              <w:rPr>
                <w:rFonts w:ascii="Times New Roman" w:eastAsia="Times New Roman" w:hAnsi="Times New Roman"/>
                <w:color w:val="000000"/>
                <w:sz w:val="18"/>
                <w:szCs w:val="18"/>
                <w:lang w:eastAsia="ru-RU"/>
              </w:rPr>
              <w:t>к</w:t>
            </w:r>
            <w:proofErr w:type="gramEnd"/>
            <w:r w:rsidRPr="001D3E48">
              <w:rPr>
                <w:rFonts w:ascii="Times New Roman" w:eastAsia="Times New Roman" w:hAnsi="Times New Roman"/>
                <w:color w:val="000000"/>
                <w:sz w:val="18"/>
                <w:szCs w:val="18"/>
                <w:lang w:eastAsia="ru-RU"/>
              </w:rPr>
              <w:t xml:space="preserve"> (лопатка)</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44,42</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90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19</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Свинина мясная б/</w:t>
            </w:r>
            <w:proofErr w:type="spellStart"/>
            <w:r w:rsidRPr="001D3E48">
              <w:rPr>
                <w:rFonts w:ascii="Times New Roman" w:eastAsia="Times New Roman" w:hAnsi="Times New Roman"/>
                <w:color w:val="000000"/>
                <w:sz w:val="18"/>
                <w:szCs w:val="18"/>
                <w:lang w:eastAsia="ru-RU"/>
              </w:rPr>
              <w:t>кт</w:t>
            </w:r>
            <w:proofErr w:type="spellEnd"/>
            <w:r w:rsidRPr="001D3E48">
              <w:rPr>
                <w:rFonts w:ascii="Times New Roman" w:eastAsia="Times New Roman" w:hAnsi="Times New Roman"/>
                <w:color w:val="000000"/>
                <w:sz w:val="18"/>
                <w:szCs w:val="18"/>
                <w:lang w:eastAsia="ru-RU"/>
              </w:rPr>
              <w:t xml:space="preserve"> (лопатка)</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7,47</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20</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Свинина мясная б/</w:t>
            </w:r>
            <w:proofErr w:type="gramStart"/>
            <w:r w:rsidRPr="001D3E48">
              <w:rPr>
                <w:rFonts w:ascii="Times New Roman" w:eastAsia="Times New Roman" w:hAnsi="Times New Roman"/>
                <w:color w:val="000000"/>
                <w:sz w:val="18"/>
                <w:szCs w:val="18"/>
                <w:lang w:eastAsia="ru-RU"/>
              </w:rPr>
              <w:t>к</w:t>
            </w:r>
            <w:proofErr w:type="gramEnd"/>
            <w:r w:rsidRPr="001D3E48">
              <w:rPr>
                <w:rFonts w:ascii="Times New Roman" w:eastAsia="Times New Roman" w:hAnsi="Times New Roman"/>
                <w:color w:val="000000"/>
                <w:sz w:val="18"/>
                <w:szCs w:val="18"/>
                <w:lang w:eastAsia="ru-RU"/>
              </w:rPr>
              <w:t xml:space="preserve">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37,93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Консервы рыбные натуральные &lt;Горбуша&gt;</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1,31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22</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Консервы рыбные натуральные &lt;Сайра&gt;</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1,11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23</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Сельдь соленая слабой соли неразделанная</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25,09</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90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24</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Филе Горбуши мороженое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27,09</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90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25</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Филе Пикши мороженое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24,18</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9</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26</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Филе Сайды мороженое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24,18</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27</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Филе Трески мороженое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62,36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28</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Филе Хека мороженое, высшая  категория</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24,27</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29</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Виноград свежий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12,93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30</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Яблоки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165,27</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Соль  пищевая йодированная</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28,36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2</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32</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Баклажаны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5,09</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60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33</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Кабачки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5,09</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82</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34</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Капуста цветная свежая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32,85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35</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Перец сладкий свежий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11,04</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5</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36</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Петрушка свежая (зелень)</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4,25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18</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37</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xml:space="preserve">Тыква свежая </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19,36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38</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Укроп свежий (зелень)</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4,25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39</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Чеснок свежий</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4,25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40</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Апельсины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32,82</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Бананы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485,45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30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lastRenderedPageBreak/>
              <w:t>42</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Груши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80,80</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36</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43</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Лимоны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10,53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2</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44</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Мандарины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120,18</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36</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45</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Персики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11,91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60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r>
      <w:tr w:rsidR="00DF4E33" w:rsidRPr="001D3E48" w:rsidTr="00DF4E33">
        <w:trPr>
          <w:trHeight w:val="255"/>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46</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Сливы свежие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11,91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20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r>
      <w:tr w:rsidR="00DF4E33" w:rsidRPr="001D3E48" w:rsidTr="00DF4E33">
        <w:trPr>
          <w:trHeight w:val="48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47</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Дрожжи хлебопекарные прессованные</w:t>
            </w:r>
          </w:p>
        </w:tc>
        <w:tc>
          <w:tcPr>
            <w:tcW w:w="1984"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color w:val="000000"/>
                <w:sz w:val="18"/>
                <w:szCs w:val="18"/>
                <w:lang w:eastAsia="ru-RU"/>
              </w:rPr>
            </w:pPr>
            <w:r w:rsidRPr="001D3E48">
              <w:rPr>
                <w:rFonts w:ascii="Times New Roman" w:eastAsia="Times New Roman" w:hAnsi="Times New Roman"/>
                <w:color w:val="000000"/>
                <w:sz w:val="18"/>
                <w:szCs w:val="18"/>
                <w:lang w:eastAsia="ru-RU"/>
              </w:rPr>
              <w:t>кг</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0,70</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Times New Roman" w:eastAsia="Times New Roman" w:hAnsi="Times New Roman"/>
                <w:sz w:val="18"/>
                <w:szCs w:val="18"/>
                <w:lang w:eastAsia="ru-RU"/>
              </w:rPr>
            </w:pPr>
            <w:r w:rsidRPr="001D3E48">
              <w:rPr>
                <w:rFonts w:ascii="Times New Roman" w:eastAsia="Times New Roman" w:hAnsi="Times New Roman"/>
                <w:sz w:val="18"/>
                <w:szCs w:val="18"/>
                <w:lang w:eastAsia="ru-RU"/>
              </w:rPr>
              <w:t>3</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48</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Кисель</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11,36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220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49</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Горох шлифованный</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12,91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220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50</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 xml:space="preserve">Крупа гречневая </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37,09</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183</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6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Крупа пшеничная: Артек</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15,73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146</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6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52</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Крупа ячменная перловая</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3,27</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92</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53</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Манная крупа</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11,91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92</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54</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Пшено шлифованное</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33,91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83</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55</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Рис шлифованный</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67,36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164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6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56</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Фасоль продовольственная</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4,45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92</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57</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 xml:space="preserve">Хлопья овсяные </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13,00</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37</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9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58</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Масло кукурузное рафинированное дезодорированное</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16,23</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50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9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59</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Масло подсолнечное рафинированное дезодорированное</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25,26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110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24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lastRenderedPageBreak/>
              <w:t>60</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Творог, обогащенный витаминно-минеральными комплексами для детского питания   4,0%-5,0% жирности (в индивидуальной  вакуумной  упаковке)</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57,64</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3</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6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61</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Сметана 15% жирности</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38,59</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7</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6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62</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Чай черный крупнолистовой</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24,36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110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63</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Кофейный напиток</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9,91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164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64</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Горошек зеленый</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20,18</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220</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sz w:val="16"/>
                <w:szCs w:val="16"/>
                <w:lang w:eastAsia="ru-RU"/>
              </w:rPr>
            </w:pPr>
            <w:r w:rsidRPr="001D3E48">
              <w:rPr>
                <w:rFonts w:ascii="Times New Roman" w:eastAsia="Times New Roman" w:hAnsi="Times New Roman"/>
                <w:color w:val="000000"/>
                <w:sz w:val="16"/>
                <w:szCs w:val="16"/>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65</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Кукуруза сахарная</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11,36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63</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6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66</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Капуста белокочанная квашеная шинкованная</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83,22</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27</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67</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 xml:space="preserve">Огурцы соленые </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32,56</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19</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9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68</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Томат-паста, содержание сухих веществ не менее 25%</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13,91</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329</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r w:rsidR="00DF4E33" w:rsidRPr="001D3E48" w:rsidTr="00DF4E33">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b/>
                <w:bCs/>
                <w:color w:val="000000"/>
                <w:sz w:val="16"/>
                <w:szCs w:val="16"/>
                <w:lang w:eastAsia="ru-RU"/>
              </w:rPr>
            </w:pPr>
            <w:r w:rsidRPr="001D3E48">
              <w:rPr>
                <w:rFonts w:ascii="Times New Roman" w:eastAsia="Times New Roman" w:hAnsi="Times New Roman"/>
                <w:b/>
                <w:bCs/>
                <w:color w:val="000000"/>
                <w:sz w:val="16"/>
                <w:szCs w:val="16"/>
                <w:lang w:eastAsia="ru-RU"/>
              </w:rPr>
              <w:t>69</w:t>
            </w:r>
          </w:p>
        </w:tc>
        <w:tc>
          <w:tcPr>
            <w:tcW w:w="4459"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color w:val="000000"/>
                <w:lang w:eastAsia="ru-RU"/>
              </w:rPr>
            </w:pPr>
            <w:r w:rsidRPr="001D3E48">
              <w:rPr>
                <w:rFonts w:ascii="Times New Roman" w:eastAsia="Times New Roman" w:hAnsi="Times New Roman"/>
                <w:color w:val="000000"/>
                <w:lang w:eastAsia="ru-RU"/>
              </w:rPr>
              <w:t>Какао порошок</w:t>
            </w:r>
          </w:p>
        </w:tc>
        <w:tc>
          <w:tcPr>
            <w:tcW w:w="1984"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кг</w:t>
            </w:r>
          </w:p>
        </w:tc>
        <w:tc>
          <w:tcPr>
            <w:tcW w:w="1843" w:type="dxa"/>
            <w:tcBorders>
              <w:top w:val="nil"/>
              <w:left w:val="nil"/>
              <w:bottom w:val="single" w:sz="4" w:space="0" w:color="auto"/>
              <w:right w:val="single" w:sz="4" w:space="0" w:color="auto"/>
            </w:tcBorders>
            <w:shd w:val="clear" w:color="000000" w:fill="FFFFFF"/>
            <w:vAlign w:val="bottom"/>
            <w:hideMark/>
          </w:tcPr>
          <w:p w:rsidR="00DF4E33" w:rsidRPr="001D3E48" w:rsidRDefault="00DF4E33" w:rsidP="001A5952">
            <w:pPr>
              <w:spacing w:after="0" w:line="240" w:lineRule="auto"/>
              <w:jc w:val="center"/>
              <w:rPr>
                <w:rFonts w:ascii="Times New Roman" w:eastAsia="Times New Roman" w:hAnsi="Times New Roman"/>
                <w:lang w:eastAsia="ru-RU"/>
              </w:rPr>
            </w:pPr>
            <w:r w:rsidRPr="001D3E48">
              <w:rPr>
                <w:rFonts w:ascii="Times New Roman" w:eastAsia="Times New Roman" w:hAnsi="Times New Roman"/>
                <w:lang w:eastAsia="ru-RU"/>
              </w:rPr>
              <w:t>4,55</w:t>
            </w:r>
          </w:p>
        </w:tc>
        <w:tc>
          <w:tcPr>
            <w:tcW w:w="1701" w:type="dxa"/>
            <w:tcBorders>
              <w:top w:val="nil"/>
              <w:left w:val="nil"/>
              <w:bottom w:val="single" w:sz="4" w:space="0" w:color="auto"/>
              <w:right w:val="single" w:sz="4" w:space="0" w:color="auto"/>
            </w:tcBorders>
            <w:shd w:val="clear" w:color="000000" w:fill="FFFFFF"/>
            <w:noWrap/>
            <w:vAlign w:val="center"/>
            <w:hideMark/>
          </w:tcPr>
          <w:p w:rsidR="00DF4E33" w:rsidRPr="001D3E48" w:rsidRDefault="00DF4E33" w:rsidP="001A5952">
            <w:pPr>
              <w:spacing w:after="0" w:line="240" w:lineRule="auto"/>
              <w:jc w:val="center"/>
              <w:rPr>
                <w:rFonts w:ascii="Arial CYR" w:eastAsia="Times New Roman" w:hAnsi="Arial CYR" w:cs="Arial CYR"/>
                <w:sz w:val="18"/>
                <w:szCs w:val="18"/>
                <w:lang w:eastAsia="ru-RU"/>
              </w:rPr>
            </w:pPr>
            <w:r w:rsidRPr="001D3E48">
              <w:rPr>
                <w:rFonts w:ascii="Arial CYR" w:eastAsia="Times New Roman" w:hAnsi="Arial CYR" w:cs="Arial CYR"/>
                <w:sz w:val="18"/>
                <w:szCs w:val="18"/>
                <w:lang w:eastAsia="ru-RU"/>
              </w:rPr>
              <w:t>164</w:t>
            </w:r>
          </w:p>
        </w:tc>
        <w:tc>
          <w:tcPr>
            <w:tcW w:w="1843"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jc w:val="center"/>
              <w:rPr>
                <w:rFonts w:ascii="Times New Roman" w:eastAsia="Times New Roman" w:hAnsi="Times New Roman"/>
                <w:sz w:val="16"/>
                <w:szCs w:val="16"/>
                <w:lang w:eastAsia="ru-RU"/>
              </w:rPr>
            </w:pPr>
            <w:r w:rsidRPr="001D3E48">
              <w:rPr>
                <w:rFonts w:ascii="Times New Roman" w:eastAsia="Times New Roman" w:hAnsi="Times New Roman"/>
                <w:sz w:val="16"/>
                <w:szCs w:val="16"/>
                <w:lang w:eastAsia="ru-RU"/>
              </w:rPr>
              <w:t> </w:t>
            </w:r>
          </w:p>
        </w:tc>
        <w:tc>
          <w:tcPr>
            <w:tcW w:w="1842" w:type="dxa"/>
            <w:tcBorders>
              <w:top w:val="nil"/>
              <w:left w:val="nil"/>
              <w:bottom w:val="single" w:sz="4" w:space="0" w:color="auto"/>
              <w:right w:val="single" w:sz="4" w:space="0" w:color="auto"/>
            </w:tcBorders>
            <w:shd w:val="clear" w:color="000000" w:fill="FFFFFF"/>
            <w:vAlign w:val="center"/>
            <w:hideMark/>
          </w:tcPr>
          <w:p w:rsidR="00DF4E33" w:rsidRPr="001D3E48" w:rsidRDefault="00DF4E33" w:rsidP="001A5952">
            <w:pPr>
              <w:spacing w:after="0" w:line="240" w:lineRule="auto"/>
              <w:rPr>
                <w:rFonts w:ascii="Times New Roman" w:eastAsia="Times New Roman" w:hAnsi="Times New Roman"/>
                <w:sz w:val="20"/>
                <w:szCs w:val="20"/>
                <w:lang w:eastAsia="ru-RU"/>
              </w:rPr>
            </w:pPr>
            <w:r w:rsidRPr="001D3E48">
              <w:rPr>
                <w:rFonts w:ascii="Times New Roman" w:eastAsia="Times New Roman" w:hAnsi="Times New Roman"/>
                <w:sz w:val="20"/>
                <w:szCs w:val="20"/>
                <w:lang w:eastAsia="ru-RU"/>
              </w:rPr>
              <w:t> </w:t>
            </w:r>
          </w:p>
        </w:tc>
      </w:tr>
    </w:tbl>
    <w:p w:rsidR="00DF4E33" w:rsidRPr="00385852" w:rsidRDefault="00DF4E33" w:rsidP="00DF4E33">
      <w:pPr>
        <w:widowControl w:val="0"/>
        <w:autoSpaceDE w:val="0"/>
        <w:autoSpaceDN w:val="0"/>
        <w:adjustRightInd w:val="0"/>
        <w:spacing w:after="0" w:line="240" w:lineRule="auto"/>
        <w:contextualSpacing/>
        <w:jc w:val="both"/>
        <w:rPr>
          <w:rFonts w:ascii="Times New Roman" w:eastAsiaTheme="minorEastAsia" w:hAnsi="Times New Roman"/>
          <w:lang w:eastAsia="ru-RU"/>
        </w:rPr>
      </w:pPr>
    </w:p>
    <w:tbl>
      <w:tblPr>
        <w:tblW w:w="0" w:type="auto"/>
        <w:tblInd w:w="756" w:type="dxa"/>
        <w:tblLook w:val="04A0" w:firstRow="1" w:lastRow="0" w:firstColumn="1" w:lastColumn="0" w:noHBand="0" w:noVBand="1"/>
      </w:tblPr>
      <w:tblGrid>
        <w:gridCol w:w="6487"/>
        <w:gridCol w:w="6954"/>
      </w:tblGrid>
      <w:tr w:rsidR="00593C91" w:rsidRPr="007F7885" w:rsidTr="00593C91">
        <w:trPr>
          <w:trHeight w:val="1044"/>
        </w:trPr>
        <w:tc>
          <w:tcPr>
            <w:tcW w:w="6487" w:type="dxa"/>
            <w:shd w:val="clear" w:color="auto" w:fill="auto"/>
          </w:tcPr>
          <w:p w:rsidR="00593C91" w:rsidRPr="007F7885" w:rsidRDefault="00593C91" w:rsidP="00BF6538">
            <w:pPr>
              <w:tabs>
                <w:tab w:val="left" w:pos="426"/>
                <w:tab w:val="num" w:pos="927"/>
              </w:tabs>
              <w:spacing w:after="0" w:line="240" w:lineRule="auto"/>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ЗАКАЗЧИК:</w:t>
            </w:r>
          </w:p>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p>
          <w:p w:rsidR="00593C91" w:rsidRPr="005E4D4B" w:rsidRDefault="00593C91" w:rsidP="00BF6538">
            <w:pPr>
              <w:pStyle w:val="af3"/>
              <w:rPr>
                <w:rFonts w:ascii="Times New Roman" w:hAnsi="Times New Roman" w:cs="Times New Roman"/>
                <w:sz w:val="24"/>
                <w:szCs w:val="24"/>
              </w:rPr>
            </w:pPr>
            <w:r w:rsidRPr="005E4D4B">
              <w:rPr>
                <w:rFonts w:ascii="Times New Roman" w:hAnsi="Times New Roman" w:cs="Times New Roman"/>
                <w:sz w:val="24"/>
                <w:szCs w:val="24"/>
              </w:rPr>
              <w:t xml:space="preserve">Государственное бюджетное общеобразовательное учреждение школа-интернат №37 Фрунзенского района Санкт-Петербурга </w:t>
            </w:r>
          </w:p>
          <w:p w:rsidR="00593C91" w:rsidRPr="005E4D4B" w:rsidRDefault="00593C91" w:rsidP="00BF6538">
            <w:pPr>
              <w:pStyle w:val="af3"/>
              <w:rPr>
                <w:rFonts w:ascii="Times New Roman" w:hAnsi="Times New Roman" w:cs="Times New Roman"/>
                <w:sz w:val="24"/>
                <w:szCs w:val="24"/>
              </w:rPr>
            </w:pPr>
          </w:p>
          <w:p w:rsidR="00593C91" w:rsidRDefault="00593C91" w:rsidP="00BF6538">
            <w:pPr>
              <w:pStyle w:val="af3"/>
              <w:rPr>
                <w:rFonts w:ascii="Times New Roman" w:hAnsi="Times New Roman" w:cs="Times New Roman"/>
                <w:sz w:val="24"/>
                <w:szCs w:val="24"/>
              </w:rPr>
            </w:pPr>
            <w:r>
              <w:rPr>
                <w:rFonts w:ascii="Times New Roman" w:hAnsi="Times New Roman" w:cs="Times New Roman"/>
                <w:sz w:val="24"/>
                <w:szCs w:val="24"/>
              </w:rPr>
              <w:t>Директор</w:t>
            </w:r>
          </w:p>
          <w:p w:rsidR="00593C91" w:rsidRDefault="00593C91" w:rsidP="00BF6538">
            <w:pPr>
              <w:pStyle w:val="af3"/>
              <w:rPr>
                <w:rFonts w:ascii="Times New Roman" w:hAnsi="Times New Roman" w:cs="Times New Roman"/>
                <w:sz w:val="24"/>
                <w:szCs w:val="24"/>
              </w:rPr>
            </w:pPr>
          </w:p>
          <w:p w:rsidR="00593C91" w:rsidRPr="00593C91" w:rsidRDefault="00593C91" w:rsidP="00593C91">
            <w:pPr>
              <w:pStyle w:val="af3"/>
              <w:rPr>
                <w:rFonts w:ascii="Times New Roman" w:hAnsi="Times New Roman" w:cs="Times New Roman"/>
                <w:sz w:val="24"/>
                <w:szCs w:val="24"/>
              </w:rPr>
            </w:pPr>
            <w:r>
              <w:rPr>
                <w:rFonts w:ascii="Times New Roman" w:hAnsi="Times New Roman" w:cs="Times New Roman"/>
                <w:sz w:val="24"/>
                <w:szCs w:val="24"/>
              </w:rPr>
              <w:t>______________________</w:t>
            </w:r>
            <w:proofErr w:type="spellStart"/>
            <w:r>
              <w:rPr>
                <w:rFonts w:ascii="Times New Roman" w:hAnsi="Times New Roman" w:cs="Times New Roman"/>
                <w:sz w:val="24"/>
                <w:szCs w:val="24"/>
              </w:rPr>
              <w:t>О.А.Орлова</w:t>
            </w:r>
            <w:proofErr w:type="spellEnd"/>
          </w:p>
        </w:tc>
        <w:tc>
          <w:tcPr>
            <w:tcW w:w="6954" w:type="dxa"/>
            <w:shd w:val="clear" w:color="auto" w:fill="auto"/>
          </w:tcPr>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ПОСТАВЩИК:</w:t>
            </w:r>
          </w:p>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p>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p>
        </w:tc>
      </w:tr>
    </w:tbl>
    <w:p w:rsidR="009251CB" w:rsidRPr="00385852" w:rsidRDefault="00EA6AA8" w:rsidP="009251CB">
      <w:pPr>
        <w:widowControl w:val="0"/>
        <w:autoSpaceDE w:val="0"/>
        <w:autoSpaceDN w:val="0"/>
        <w:adjustRightInd w:val="0"/>
        <w:spacing w:after="0" w:line="240" w:lineRule="auto"/>
        <w:contextualSpacing/>
        <w:jc w:val="right"/>
        <w:outlineLvl w:val="1"/>
        <w:rPr>
          <w:rFonts w:ascii="Times New Roman" w:eastAsiaTheme="minorEastAsia" w:hAnsi="Times New Roman"/>
          <w:lang w:eastAsia="ru-RU"/>
        </w:rPr>
      </w:pPr>
      <w:r>
        <w:rPr>
          <w:rFonts w:ascii="Times New Roman" w:eastAsiaTheme="minorEastAsia" w:hAnsi="Times New Roman"/>
          <w:lang w:eastAsia="ru-RU"/>
        </w:rPr>
        <w:lastRenderedPageBreak/>
        <w:t>Приложение N 2</w:t>
      </w:r>
    </w:p>
    <w:p w:rsidR="009251CB" w:rsidRPr="00385852" w:rsidRDefault="009251CB" w:rsidP="009251CB">
      <w:pPr>
        <w:widowControl w:val="0"/>
        <w:autoSpaceDE w:val="0"/>
        <w:autoSpaceDN w:val="0"/>
        <w:adjustRightInd w:val="0"/>
        <w:spacing w:after="0" w:line="240" w:lineRule="auto"/>
        <w:contextualSpacing/>
        <w:jc w:val="right"/>
        <w:rPr>
          <w:rFonts w:ascii="Times New Roman" w:eastAsiaTheme="minorEastAsia" w:hAnsi="Times New Roman"/>
          <w:lang w:eastAsia="ru-RU"/>
        </w:rPr>
      </w:pPr>
      <w:r w:rsidRPr="00385852">
        <w:rPr>
          <w:rFonts w:ascii="Times New Roman" w:eastAsiaTheme="minorEastAsia" w:hAnsi="Times New Roman"/>
          <w:lang w:eastAsia="ru-RU"/>
        </w:rPr>
        <w:t>к Контракту</w:t>
      </w:r>
    </w:p>
    <w:p w:rsidR="009251CB" w:rsidRPr="00385852" w:rsidRDefault="009251CB" w:rsidP="009251CB">
      <w:pPr>
        <w:widowControl w:val="0"/>
        <w:autoSpaceDE w:val="0"/>
        <w:autoSpaceDN w:val="0"/>
        <w:adjustRightInd w:val="0"/>
        <w:spacing w:after="0" w:line="240" w:lineRule="auto"/>
        <w:contextualSpacing/>
        <w:jc w:val="right"/>
        <w:rPr>
          <w:rFonts w:ascii="Times New Roman" w:eastAsiaTheme="minorEastAsia" w:hAnsi="Times New Roman"/>
          <w:lang w:eastAsia="ru-RU"/>
        </w:rPr>
      </w:pPr>
      <w:r w:rsidRPr="00385852">
        <w:rPr>
          <w:rFonts w:ascii="Times New Roman" w:eastAsiaTheme="minorEastAsia" w:hAnsi="Times New Roman"/>
          <w:lang w:eastAsia="ru-RU"/>
        </w:rPr>
        <w:t>от "__" ____ 20__ г. N ___</w:t>
      </w:r>
    </w:p>
    <w:p w:rsidR="009251CB" w:rsidRPr="00385852" w:rsidRDefault="009251CB" w:rsidP="009251CB">
      <w:pPr>
        <w:widowControl w:val="0"/>
        <w:autoSpaceDE w:val="0"/>
        <w:autoSpaceDN w:val="0"/>
        <w:adjustRightInd w:val="0"/>
        <w:spacing w:after="0" w:line="240" w:lineRule="auto"/>
        <w:contextualSpacing/>
        <w:jc w:val="both"/>
        <w:rPr>
          <w:rFonts w:ascii="Times New Roman" w:eastAsiaTheme="minorEastAsia" w:hAnsi="Times New Roman"/>
          <w:lang w:eastAsia="ru-RU"/>
        </w:rPr>
      </w:pPr>
    </w:p>
    <w:p w:rsidR="009251CB" w:rsidRDefault="009251CB" w:rsidP="009251CB">
      <w:pPr>
        <w:widowControl w:val="0"/>
        <w:autoSpaceDE w:val="0"/>
        <w:autoSpaceDN w:val="0"/>
        <w:adjustRightInd w:val="0"/>
        <w:spacing w:after="0" w:line="240" w:lineRule="auto"/>
        <w:contextualSpacing/>
        <w:jc w:val="center"/>
        <w:rPr>
          <w:rFonts w:ascii="Times New Roman" w:eastAsiaTheme="minorEastAsia" w:hAnsi="Times New Roman"/>
          <w:b/>
          <w:lang w:eastAsia="ru-RU"/>
        </w:rPr>
      </w:pPr>
      <w:r>
        <w:rPr>
          <w:rFonts w:ascii="Times New Roman" w:eastAsiaTheme="minorEastAsia" w:hAnsi="Times New Roman"/>
          <w:b/>
          <w:lang w:eastAsia="ru-RU"/>
        </w:rPr>
        <w:t>Техническое задание</w:t>
      </w:r>
    </w:p>
    <w:p w:rsidR="009251CB" w:rsidRDefault="009251CB" w:rsidP="009251CB">
      <w:pPr>
        <w:widowControl w:val="0"/>
        <w:autoSpaceDE w:val="0"/>
        <w:autoSpaceDN w:val="0"/>
        <w:adjustRightInd w:val="0"/>
        <w:spacing w:after="0" w:line="240" w:lineRule="auto"/>
        <w:contextualSpacing/>
        <w:jc w:val="center"/>
        <w:rPr>
          <w:rFonts w:ascii="Times New Roman" w:eastAsiaTheme="minorEastAsia" w:hAnsi="Times New Roman"/>
          <w:b/>
          <w:lang w:eastAsia="ru-RU"/>
        </w:rPr>
      </w:pPr>
    </w:p>
    <w:p w:rsidR="009251CB" w:rsidRDefault="009251CB" w:rsidP="009251CB">
      <w:pPr>
        <w:widowControl w:val="0"/>
        <w:autoSpaceDE w:val="0"/>
        <w:autoSpaceDN w:val="0"/>
        <w:adjustRightInd w:val="0"/>
        <w:spacing w:after="0" w:line="240" w:lineRule="auto"/>
        <w:contextualSpacing/>
        <w:jc w:val="center"/>
        <w:rPr>
          <w:rFonts w:ascii="Times New Roman" w:eastAsiaTheme="minorEastAsia" w:hAnsi="Times New Roman"/>
          <w:b/>
          <w:lang w:eastAsia="ru-RU"/>
        </w:rPr>
      </w:pPr>
    </w:p>
    <w:p w:rsidR="009251CB" w:rsidRPr="009251CB" w:rsidRDefault="009251CB" w:rsidP="009251CB">
      <w:pPr>
        <w:widowControl w:val="0"/>
        <w:autoSpaceDE w:val="0"/>
        <w:autoSpaceDN w:val="0"/>
        <w:adjustRightInd w:val="0"/>
        <w:spacing w:after="0" w:line="240" w:lineRule="auto"/>
        <w:contextualSpacing/>
        <w:jc w:val="center"/>
        <w:rPr>
          <w:rFonts w:ascii="Times New Roman" w:eastAsiaTheme="minorEastAsia" w:hAnsi="Times New Roman"/>
          <w:i/>
          <w:lang w:eastAsia="ru-RU"/>
        </w:rPr>
      </w:pPr>
      <w:r w:rsidRPr="009251CB">
        <w:rPr>
          <w:rFonts w:ascii="Times New Roman" w:eastAsiaTheme="minorEastAsia" w:hAnsi="Times New Roman"/>
          <w:i/>
          <w:lang w:eastAsia="ru-RU"/>
        </w:rPr>
        <w:t>Прилагается отдельным файлом</w:t>
      </w:r>
    </w:p>
    <w:p w:rsidR="009251CB" w:rsidRDefault="009251CB" w:rsidP="009251CB">
      <w:pPr>
        <w:widowControl w:val="0"/>
        <w:autoSpaceDE w:val="0"/>
        <w:autoSpaceDN w:val="0"/>
        <w:adjustRightInd w:val="0"/>
        <w:spacing w:after="0" w:line="240" w:lineRule="auto"/>
        <w:contextualSpacing/>
        <w:jc w:val="center"/>
        <w:rPr>
          <w:rFonts w:ascii="Times New Roman" w:eastAsiaTheme="minorEastAsia" w:hAnsi="Times New Roman"/>
          <w:b/>
          <w:lang w:eastAsia="ru-RU"/>
        </w:rPr>
      </w:pPr>
    </w:p>
    <w:tbl>
      <w:tblPr>
        <w:tblW w:w="0" w:type="auto"/>
        <w:tblInd w:w="756" w:type="dxa"/>
        <w:tblLook w:val="04A0" w:firstRow="1" w:lastRow="0" w:firstColumn="1" w:lastColumn="0" w:noHBand="0" w:noVBand="1"/>
      </w:tblPr>
      <w:tblGrid>
        <w:gridCol w:w="6487"/>
        <w:gridCol w:w="6954"/>
      </w:tblGrid>
      <w:tr w:rsidR="00593C91" w:rsidRPr="007F7885" w:rsidTr="00BF6538">
        <w:trPr>
          <w:trHeight w:val="1044"/>
        </w:trPr>
        <w:tc>
          <w:tcPr>
            <w:tcW w:w="6487" w:type="dxa"/>
            <w:shd w:val="clear" w:color="auto" w:fill="auto"/>
          </w:tcPr>
          <w:p w:rsidR="00593C91" w:rsidRPr="007F7885" w:rsidRDefault="00593C91" w:rsidP="00BF6538">
            <w:pPr>
              <w:tabs>
                <w:tab w:val="left" w:pos="426"/>
                <w:tab w:val="num" w:pos="927"/>
              </w:tabs>
              <w:spacing w:after="0" w:line="240" w:lineRule="auto"/>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ЗАКАЗЧИК:</w:t>
            </w:r>
          </w:p>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p>
          <w:p w:rsidR="00593C91" w:rsidRPr="005E4D4B" w:rsidRDefault="00593C91" w:rsidP="00BF6538">
            <w:pPr>
              <w:pStyle w:val="af3"/>
              <w:rPr>
                <w:rFonts w:ascii="Times New Roman" w:hAnsi="Times New Roman" w:cs="Times New Roman"/>
                <w:sz w:val="24"/>
                <w:szCs w:val="24"/>
              </w:rPr>
            </w:pPr>
            <w:r w:rsidRPr="005E4D4B">
              <w:rPr>
                <w:rFonts w:ascii="Times New Roman" w:hAnsi="Times New Roman" w:cs="Times New Roman"/>
                <w:sz w:val="24"/>
                <w:szCs w:val="24"/>
              </w:rPr>
              <w:t xml:space="preserve">Государственное бюджетное общеобразовательное учреждение школа-интернат №37 Фрунзенского района Санкт-Петербурга </w:t>
            </w:r>
          </w:p>
          <w:p w:rsidR="00593C91" w:rsidRPr="005E4D4B" w:rsidRDefault="00593C91" w:rsidP="00BF6538">
            <w:pPr>
              <w:pStyle w:val="af3"/>
              <w:rPr>
                <w:rFonts w:ascii="Times New Roman" w:hAnsi="Times New Roman" w:cs="Times New Roman"/>
                <w:sz w:val="24"/>
                <w:szCs w:val="24"/>
              </w:rPr>
            </w:pPr>
          </w:p>
          <w:p w:rsidR="00593C91" w:rsidRDefault="00593C91" w:rsidP="00BF6538">
            <w:pPr>
              <w:pStyle w:val="af3"/>
              <w:rPr>
                <w:rFonts w:ascii="Times New Roman" w:hAnsi="Times New Roman" w:cs="Times New Roman"/>
                <w:sz w:val="24"/>
                <w:szCs w:val="24"/>
              </w:rPr>
            </w:pPr>
            <w:r>
              <w:rPr>
                <w:rFonts w:ascii="Times New Roman" w:hAnsi="Times New Roman" w:cs="Times New Roman"/>
                <w:sz w:val="24"/>
                <w:szCs w:val="24"/>
              </w:rPr>
              <w:t>Директор</w:t>
            </w:r>
          </w:p>
          <w:p w:rsidR="00593C91" w:rsidRDefault="00593C91" w:rsidP="00BF6538">
            <w:pPr>
              <w:pStyle w:val="af3"/>
              <w:rPr>
                <w:rFonts w:ascii="Times New Roman" w:hAnsi="Times New Roman" w:cs="Times New Roman"/>
                <w:sz w:val="24"/>
                <w:szCs w:val="24"/>
              </w:rPr>
            </w:pPr>
          </w:p>
          <w:p w:rsidR="00593C91" w:rsidRPr="00593C91" w:rsidRDefault="00593C91" w:rsidP="00BF6538">
            <w:pPr>
              <w:pStyle w:val="af3"/>
              <w:rPr>
                <w:rFonts w:ascii="Times New Roman" w:hAnsi="Times New Roman" w:cs="Times New Roman"/>
                <w:sz w:val="24"/>
                <w:szCs w:val="24"/>
              </w:rPr>
            </w:pPr>
            <w:r>
              <w:rPr>
                <w:rFonts w:ascii="Times New Roman" w:hAnsi="Times New Roman" w:cs="Times New Roman"/>
                <w:sz w:val="24"/>
                <w:szCs w:val="24"/>
              </w:rPr>
              <w:t>______________________</w:t>
            </w:r>
            <w:proofErr w:type="spellStart"/>
            <w:r>
              <w:rPr>
                <w:rFonts w:ascii="Times New Roman" w:hAnsi="Times New Roman" w:cs="Times New Roman"/>
                <w:sz w:val="24"/>
                <w:szCs w:val="24"/>
              </w:rPr>
              <w:t>О.А.Орлова</w:t>
            </w:r>
            <w:proofErr w:type="spellEnd"/>
          </w:p>
        </w:tc>
        <w:tc>
          <w:tcPr>
            <w:tcW w:w="6954" w:type="dxa"/>
            <w:shd w:val="clear" w:color="auto" w:fill="auto"/>
          </w:tcPr>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r w:rsidRPr="007F7885">
              <w:rPr>
                <w:rFonts w:ascii="Times New Roman" w:eastAsia="Times New Roman" w:hAnsi="Times New Roman"/>
                <w:sz w:val="24"/>
                <w:szCs w:val="24"/>
                <w:lang w:eastAsia="ru-RU"/>
              </w:rPr>
              <w:t>ПОСТАВЩИК:</w:t>
            </w:r>
          </w:p>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p>
          <w:p w:rsidR="00593C91" w:rsidRPr="007F7885" w:rsidRDefault="00593C91" w:rsidP="00BF6538">
            <w:pPr>
              <w:tabs>
                <w:tab w:val="left" w:pos="0"/>
                <w:tab w:val="right" w:pos="9498"/>
              </w:tabs>
              <w:spacing w:after="0" w:line="240" w:lineRule="auto"/>
              <w:jc w:val="both"/>
              <w:rPr>
                <w:rFonts w:ascii="Times New Roman" w:eastAsia="Times New Roman" w:hAnsi="Times New Roman"/>
                <w:sz w:val="24"/>
                <w:szCs w:val="24"/>
                <w:lang w:eastAsia="ru-RU"/>
              </w:rPr>
            </w:pPr>
          </w:p>
        </w:tc>
      </w:tr>
    </w:tbl>
    <w:p w:rsidR="009251CB" w:rsidRPr="00385852" w:rsidRDefault="009251CB" w:rsidP="009251CB">
      <w:pPr>
        <w:widowControl w:val="0"/>
        <w:autoSpaceDE w:val="0"/>
        <w:autoSpaceDN w:val="0"/>
        <w:adjustRightInd w:val="0"/>
        <w:spacing w:after="0" w:line="240" w:lineRule="auto"/>
        <w:contextualSpacing/>
        <w:jc w:val="center"/>
        <w:rPr>
          <w:rFonts w:ascii="Times New Roman" w:eastAsiaTheme="minorEastAsia" w:hAnsi="Times New Roman"/>
          <w:b/>
          <w:lang w:eastAsia="ru-RU"/>
        </w:rPr>
      </w:pPr>
      <w:bookmarkStart w:id="3" w:name="_GoBack"/>
      <w:bookmarkEnd w:id="3"/>
    </w:p>
    <w:sectPr w:rsidR="009251CB" w:rsidRPr="00385852" w:rsidSect="00CB6C79">
      <w:headerReference w:type="even" r:id="rId10"/>
      <w:headerReference w:type="default" r:id="rId11"/>
      <w:footerReference w:type="even" r:id="rId12"/>
      <w:footerReference w:type="default" r:id="rId13"/>
      <w:headerReference w:type="first" r:id="rId14"/>
      <w:footerReference w:type="first" r:id="rId15"/>
      <w:pgSz w:w="16838" w:h="11906" w:orient="landscape"/>
      <w:pgMar w:top="1270" w:right="1134" w:bottom="1145" w:left="1134" w:header="992" w:footer="85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0FC" w:rsidRDefault="006600FC" w:rsidP="007745B5">
      <w:pPr>
        <w:spacing w:after="0" w:line="240" w:lineRule="auto"/>
      </w:pPr>
      <w:r>
        <w:separator/>
      </w:r>
    </w:p>
  </w:endnote>
  <w:endnote w:type="continuationSeparator" w:id="0">
    <w:p w:rsidR="006600FC" w:rsidRDefault="006600FC" w:rsidP="00774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7" w:rsidRDefault="00E13BF7" w:rsidP="0000388C">
    <w:pPr>
      <w:pStyle w:val="a"/>
      <w:numPr>
        <w:ilvl w:val="0"/>
        <w:numId w:val="0"/>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7" w:rsidRDefault="00E13BF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7" w:rsidRDefault="00E13BF7" w:rsidP="0000388C">
    <w:pPr>
      <w:pStyle w:val="a"/>
      <w:numPr>
        <w:ilvl w:val="0"/>
        <w:numId w:val="0"/>
      </w:numPr>
      <w:ind w:right="360"/>
    </w:pPr>
    <w:r>
      <w:rPr>
        <w:noProof/>
        <w:lang w:val="ru-RU" w:eastAsia="ru-RU"/>
      </w:rPr>
      <mc:AlternateContent>
        <mc:Choice Requires="wps">
          <w:drawing>
            <wp:anchor distT="0" distB="0" distL="0" distR="0" simplePos="0" relativeHeight="251659264" behindDoc="0" locked="0" layoutInCell="1" allowOverlap="1" wp14:anchorId="51293D32" wp14:editId="361D759D">
              <wp:simplePos x="0" y="0"/>
              <wp:positionH relativeFrom="page">
                <wp:posOffset>6383020</wp:posOffset>
              </wp:positionH>
              <wp:positionV relativeFrom="paragraph">
                <wp:posOffset>635</wp:posOffset>
              </wp:positionV>
              <wp:extent cx="634365" cy="183515"/>
              <wp:effectExtent l="1270" t="635" r="2540" b="6350"/>
              <wp:wrapSquare wrapText="largest"/>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835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3BF7" w:rsidRDefault="00E13BF7" w:rsidP="0000388C">
                          <w:pPr>
                            <w:pStyle w:val="a"/>
                            <w:numPr>
                              <w:ilvl w:val="0"/>
                              <w:numId w:val="0"/>
                            </w:num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502.6pt;margin-top:.05pt;width:49.95pt;height:14.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" stroked="f">
              <v:fill opacity="0"/>
              <v:textbox inset="0,0,0,0">
                <w:txbxContent>
                  <w:p w:rsidR="00E13BF7" w:rsidRDefault="00E13BF7" w:rsidP="0000388C">
                    <w:pPr>
                      <w:pStyle w:val="a"/>
                      <w:numPr>
                        <w:ilvl w:val="0"/>
                        <w:numId w:val="0"/>
                      </w:numPr>
                    </w:pPr>
                  </w:p>
                </w:txbxContent>
              </v:textbox>
              <w10:wrap type="square" side="largest" anchorx="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7" w:rsidRDefault="00E13B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0FC" w:rsidRDefault="006600FC" w:rsidP="007745B5">
      <w:pPr>
        <w:spacing w:after="0" w:line="240" w:lineRule="auto"/>
      </w:pPr>
      <w:r>
        <w:separator/>
      </w:r>
    </w:p>
  </w:footnote>
  <w:footnote w:type="continuationSeparator" w:id="0">
    <w:p w:rsidR="006600FC" w:rsidRDefault="006600FC" w:rsidP="007745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7" w:rsidRDefault="00E13B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7" w:rsidRDefault="00E13BF7">
    <w:pPr>
      <w:pStyle w:val="a9"/>
      <w:spacing w:after="120"/>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7" w:rsidRDefault="00E13B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357"/>
        </w:tabs>
        <w:ind w:left="0" w:firstLine="0"/>
      </w:pPr>
    </w:lvl>
  </w:abstractNum>
  <w:abstractNum w:abstractNumId="1">
    <w:nsid w:val="00000002"/>
    <w:multiLevelType w:val="singleLevel"/>
    <w:tmpl w:val="00000002"/>
    <w:name w:val="WW8Num2"/>
    <w:lvl w:ilvl="0">
      <w:start w:val="1"/>
      <w:numFmt w:val="bullet"/>
      <w:pStyle w:val="a"/>
      <w:lvlText w:val=""/>
      <w:lvlJc w:val="left"/>
      <w:pPr>
        <w:tabs>
          <w:tab w:val="num" w:pos="643"/>
        </w:tabs>
        <w:ind w:left="643" w:hanging="360"/>
      </w:pPr>
      <w:rPr>
        <w:rFonts w:ascii="Symbol" w:hAnsi="Symbol" w:cs="Symbol"/>
      </w:rPr>
    </w:lvl>
  </w:abstractNum>
  <w:abstractNum w:abstractNumId="2">
    <w:nsid w:val="11522740"/>
    <w:multiLevelType w:val="hybridMultilevel"/>
    <w:tmpl w:val="06CC23BC"/>
    <w:lvl w:ilvl="0" w:tplc="00000001">
      <w:start w:val="1"/>
      <w:numFmt w:val="decimal"/>
      <w:lvlText w:val="%1."/>
      <w:lvlJc w:val="left"/>
      <w:pPr>
        <w:tabs>
          <w:tab w:val="num" w:pos="357"/>
        </w:tabs>
        <w:ind w:left="0" w:firstLine="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9D3F63"/>
    <w:multiLevelType w:val="hybridMultilevel"/>
    <w:tmpl w:val="E766D20E"/>
    <w:styleLink w:val="3"/>
    <w:lvl w:ilvl="0" w:tplc="FC34036C">
      <w:start w:val="1"/>
      <w:numFmt w:val="bullet"/>
      <w:pStyle w:val="4"/>
      <w:suff w:val="space"/>
      <w:lvlText w:val=""/>
      <w:lvlJc w:val="left"/>
      <w:pPr>
        <w:ind w:left="-425" w:firstLine="567"/>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num>
  <w:num w:numId="2">
    <w:abstractNumId w:val="0"/>
  </w:num>
  <w:num w:numId="3">
    <w:abstractNumId w:val="2"/>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E7D"/>
    <w:rsid w:val="00000936"/>
    <w:rsid w:val="0000388C"/>
    <w:rsid w:val="00013D5D"/>
    <w:rsid w:val="00015355"/>
    <w:rsid w:val="00025065"/>
    <w:rsid w:val="000254BB"/>
    <w:rsid w:val="0003345B"/>
    <w:rsid w:val="00035A90"/>
    <w:rsid w:val="00052A3C"/>
    <w:rsid w:val="000536CE"/>
    <w:rsid w:val="00057839"/>
    <w:rsid w:val="000619B4"/>
    <w:rsid w:val="00062173"/>
    <w:rsid w:val="00064B25"/>
    <w:rsid w:val="000667A5"/>
    <w:rsid w:val="000845D8"/>
    <w:rsid w:val="000A003C"/>
    <w:rsid w:val="000A606F"/>
    <w:rsid w:val="000A7547"/>
    <w:rsid w:val="000B0252"/>
    <w:rsid w:val="000B4A60"/>
    <w:rsid w:val="000B6332"/>
    <w:rsid w:val="000C5F73"/>
    <w:rsid w:val="000E6193"/>
    <w:rsid w:val="000E631A"/>
    <w:rsid w:val="000F39C0"/>
    <w:rsid w:val="00103AAB"/>
    <w:rsid w:val="00125775"/>
    <w:rsid w:val="00151B15"/>
    <w:rsid w:val="00152C03"/>
    <w:rsid w:val="00154C1B"/>
    <w:rsid w:val="00154E7B"/>
    <w:rsid w:val="0016763C"/>
    <w:rsid w:val="00171783"/>
    <w:rsid w:val="00177873"/>
    <w:rsid w:val="00184AB9"/>
    <w:rsid w:val="00187DFD"/>
    <w:rsid w:val="00191AE0"/>
    <w:rsid w:val="001A0EB3"/>
    <w:rsid w:val="001A61BF"/>
    <w:rsid w:val="001B29FA"/>
    <w:rsid w:val="001B457F"/>
    <w:rsid w:val="001B59B0"/>
    <w:rsid w:val="001C13AD"/>
    <w:rsid w:val="001D0303"/>
    <w:rsid w:val="001D5012"/>
    <w:rsid w:val="001D78E5"/>
    <w:rsid w:val="001E6245"/>
    <w:rsid w:val="00205786"/>
    <w:rsid w:val="00207E0D"/>
    <w:rsid w:val="00220925"/>
    <w:rsid w:val="00232917"/>
    <w:rsid w:val="00233C85"/>
    <w:rsid w:val="00235BFF"/>
    <w:rsid w:val="00241AE7"/>
    <w:rsid w:val="002675BE"/>
    <w:rsid w:val="002738D3"/>
    <w:rsid w:val="0028204A"/>
    <w:rsid w:val="0029412B"/>
    <w:rsid w:val="002B2D7C"/>
    <w:rsid w:val="002D14B3"/>
    <w:rsid w:val="002D2737"/>
    <w:rsid w:val="002D6ACF"/>
    <w:rsid w:val="002E3700"/>
    <w:rsid w:val="002F09C6"/>
    <w:rsid w:val="0031007B"/>
    <w:rsid w:val="00314DED"/>
    <w:rsid w:val="003170A8"/>
    <w:rsid w:val="00317542"/>
    <w:rsid w:val="003243EB"/>
    <w:rsid w:val="0032712F"/>
    <w:rsid w:val="0034724B"/>
    <w:rsid w:val="00350B6B"/>
    <w:rsid w:val="00353312"/>
    <w:rsid w:val="00354F87"/>
    <w:rsid w:val="003612D1"/>
    <w:rsid w:val="0036468B"/>
    <w:rsid w:val="003654D5"/>
    <w:rsid w:val="003736C3"/>
    <w:rsid w:val="003776A3"/>
    <w:rsid w:val="0039097D"/>
    <w:rsid w:val="003A0712"/>
    <w:rsid w:val="003B24CD"/>
    <w:rsid w:val="003B4039"/>
    <w:rsid w:val="003C23F1"/>
    <w:rsid w:val="003F565A"/>
    <w:rsid w:val="003F7E58"/>
    <w:rsid w:val="00416D20"/>
    <w:rsid w:val="00420C1B"/>
    <w:rsid w:val="00425569"/>
    <w:rsid w:val="00426A43"/>
    <w:rsid w:val="00450F69"/>
    <w:rsid w:val="00452B61"/>
    <w:rsid w:val="0045420C"/>
    <w:rsid w:val="00465C2A"/>
    <w:rsid w:val="00477422"/>
    <w:rsid w:val="00477CA8"/>
    <w:rsid w:val="004A1876"/>
    <w:rsid w:val="004A56F5"/>
    <w:rsid w:val="004A607C"/>
    <w:rsid w:val="004B28BB"/>
    <w:rsid w:val="004C0600"/>
    <w:rsid w:val="004C2B43"/>
    <w:rsid w:val="004C789B"/>
    <w:rsid w:val="004F4A42"/>
    <w:rsid w:val="0050035E"/>
    <w:rsid w:val="00502D3D"/>
    <w:rsid w:val="005125EE"/>
    <w:rsid w:val="005307B9"/>
    <w:rsid w:val="00535835"/>
    <w:rsid w:val="00550F04"/>
    <w:rsid w:val="00553744"/>
    <w:rsid w:val="00576B31"/>
    <w:rsid w:val="00582AD1"/>
    <w:rsid w:val="00587FF2"/>
    <w:rsid w:val="00592CB1"/>
    <w:rsid w:val="00593C91"/>
    <w:rsid w:val="005A0357"/>
    <w:rsid w:val="005A0C1F"/>
    <w:rsid w:val="005A3E37"/>
    <w:rsid w:val="005A4776"/>
    <w:rsid w:val="005B229A"/>
    <w:rsid w:val="005C7647"/>
    <w:rsid w:val="005D3CFB"/>
    <w:rsid w:val="005D731D"/>
    <w:rsid w:val="005E31B5"/>
    <w:rsid w:val="005E4D4B"/>
    <w:rsid w:val="00605C5B"/>
    <w:rsid w:val="006210B6"/>
    <w:rsid w:val="006360A5"/>
    <w:rsid w:val="00640DD0"/>
    <w:rsid w:val="00643A51"/>
    <w:rsid w:val="00646304"/>
    <w:rsid w:val="006600FC"/>
    <w:rsid w:val="00666A66"/>
    <w:rsid w:val="00681AD7"/>
    <w:rsid w:val="00681B86"/>
    <w:rsid w:val="00687990"/>
    <w:rsid w:val="006A7B50"/>
    <w:rsid w:val="006B130F"/>
    <w:rsid w:val="006D7309"/>
    <w:rsid w:val="0070235B"/>
    <w:rsid w:val="00706732"/>
    <w:rsid w:val="00713A68"/>
    <w:rsid w:val="00714F1E"/>
    <w:rsid w:val="00716A95"/>
    <w:rsid w:val="00747B2C"/>
    <w:rsid w:val="00754E89"/>
    <w:rsid w:val="00763978"/>
    <w:rsid w:val="00773C12"/>
    <w:rsid w:val="007745B5"/>
    <w:rsid w:val="00791ACF"/>
    <w:rsid w:val="007B65F6"/>
    <w:rsid w:val="007C7921"/>
    <w:rsid w:val="007D68C6"/>
    <w:rsid w:val="007F7885"/>
    <w:rsid w:val="00803A25"/>
    <w:rsid w:val="00807D54"/>
    <w:rsid w:val="00816200"/>
    <w:rsid w:val="0081726E"/>
    <w:rsid w:val="0084079D"/>
    <w:rsid w:val="008669C4"/>
    <w:rsid w:val="00882CBB"/>
    <w:rsid w:val="008A16CC"/>
    <w:rsid w:val="008A1F0B"/>
    <w:rsid w:val="008A37B7"/>
    <w:rsid w:val="008B4EE2"/>
    <w:rsid w:val="008C37E5"/>
    <w:rsid w:val="008D0E82"/>
    <w:rsid w:val="008D42E4"/>
    <w:rsid w:val="008E5031"/>
    <w:rsid w:val="008F0DCA"/>
    <w:rsid w:val="008F1986"/>
    <w:rsid w:val="008F66D9"/>
    <w:rsid w:val="00920523"/>
    <w:rsid w:val="009251CB"/>
    <w:rsid w:val="0092564E"/>
    <w:rsid w:val="009269BF"/>
    <w:rsid w:val="009416C5"/>
    <w:rsid w:val="00942351"/>
    <w:rsid w:val="00946DE5"/>
    <w:rsid w:val="00946E74"/>
    <w:rsid w:val="00955A7F"/>
    <w:rsid w:val="00967BE3"/>
    <w:rsid w:val="009716E8"/>
    <w:rsid w:val="00972529"/>
    <w:rsid w:val="009815B7"/>
    <w:rsid w:val="00983283"/>
    <w:rsid w:val="00984C4A"/>
    <w:rsid w:val="00991CC3"/>
    <w:rsid w:val="009A180A"/>
    <w:rsid w:val="009B14CD"/>
    <w:rsid w:val="009B251B"/>
    <w:rsid w:val="009B342C"/>
    <w:rsid w:val="009C6FBF"/>
    <w:rsid w:val="009D0606"/>
    <w:rsid w:val="009D7BE3"/>
    <w:rsid w:val="00A04CF1"/>
    <w:rsid w:val="00A05135"/>
    <w:rsid w:val="00A0573E"/>
    <w:rsid w:val="00A1117A"/>
    <w:rsid w:val="00A14B07"/>
    <w:rsid w:val="00A208AD"/>
    <w:rsid w:val="00A20BCA"/>
    <w:rsid w:val="00A25C61"/>
    <w:rsid w:val="00A25D25"/>
    <w:rsid w:val="00A379D8"/>
    <w:rsid w:val="00A4290B"/>
    <w:rsid w:val="00A43AC7"/>
    <w:rsid w:val="00A561C4"/>
    <w:rsid w:val="00A60249"/>
    <w:rsid w:val="00A63CD5"/>
    <w:rsid w:val="00A7100F"/>
    <w:rsid w:val="00A715C2"/>
    <w:rsid w:val="00A73AA0"/>
    <w:rsid w:val="00A90A86"/>
    <w:rsid w:val="00AA0D44"/>
    <w:rsid w:val="00AA23D4"/>
    <w:rsid w:val="00AB3616"/>
    <w:rsid w:val="00AC735E"/>
    <w:rsid w:val="00AD0018"/>
    <w:rsid w:val="00B07AD1"/>
    <w:rsid w:val="00B07F41"/>
    <w:rsid w:val="00B1135F"/>
    <w:rsid w:val="00B253C7"/>
    <w:rsid w:val="00B2678E"/>
    <w:rsid w:val="00B30132"/>
    <w:rsid w:val="00B53AC5"/>
    <w:rsid w:val="00B55324"/>
    <w:rsid w:val="00B5718F"/>
    <w:rsid w:val="00B70F35"/>
    <w:rsid w:val="00B71CD1"/>
    <w:rsid w:val="00B76419"/>
    <w:rsid w:val="00B912F6"/>
    <w:rsid w:val="00BA15F5"/>
    <w:rsid w:val="00BA16E3"/>
    <w:rsid w:val="00BD0153"/>
    <w:rsid w:val="00BE02DD"/>
    <w:rsid w:val="00BE38F2"/>
    <w:rsid w:val="00BE7741"/>
    <w:rsid w:val="00C05A63"/>
    <w:rsid w:val="00C15DEA"/>
    <w:rsid w:val="00C17E5E"/>
    <w:rsid w:val="00C22C2D"/>
    <w:rsid w:val="00C316E8"/>
    <w:rsid w:val="00C51681"/>
    <w:rsid w:val="00C87002"/>
    <w:rsid w:val="00C93139"/>
    <w:rsid w:val="00CB6C79"/>
    <w:rsid w:val="00CC3FB6"/>
    <w:rsid w:val="00CC629F"/>
    <w:rsid w:val="00CD5975"/>
    <w:rsid w:val="00CD65C6"/>
    <w:rsid w:val="00CF380C"/>
    <w:rsid w:val="00CF4276"/>
    <w:rsid w:val="00D00998"/>
    <w:rsid w:val="00D044C9"/>
    <w:rsid w:val="00D07172"/>
    <w:rsid w:val="00D10AF9"/>
    <w:rsid w:val="00D13B16"/>
    <w:rsid w:val="00D24980"/>
    <w:rsid w:val="00D27030"/>
    <w:rsid w:val="00D272A0"/>
    <w:rsid w:val="00D342AD"/>
    <w:rsid w:val="00D35365"/>
    <w:rsid w:val="00D36F6C"/>
    <w:rsid w:val="00D40727"/>
    <w:rsid w:val="00D427D6"/>
    <w:rsid w:val="00D53363"/>
    <w:rsid w:val="00D60557"/>
    <w:rsid w:val="00D7608E"/>
    <w:rsid w:val="00D7613E"/>
    <w:rsid w:val="00D76BE7"/>
    <w:rsid w:val="00D76EAF"/>
    <w:rsid w:val="00D86C1B"/>
    <w:rsid w:val="00D93307"/>
    <w:rsid w:val="00D93497"/>
    <w:rsid w:val="00DA25A0"/>
    <w:rsid w:val="00DA2D19"/>
    <w:rsid w:val="00DA7554"/>
    <w:rsid w:val="00DB099E"/>
    <w:rsid w:val="00DB3A41"/>
    <w:rsid w:val="00DB3BC2"/>
    <w:rsid w:val="00DC2F80"/>
    <w:rsid w:val="00DE0E3C"/>
    <w:rsid w:val="00DE6316"/>
    <w:rsid w:val="00DF4E33"/>
    <w:rsid w:val="00DF6F05"/>
    <w:rsid w:val="00E03C44"/>
    <w:rsid w:val="00E102FC"/>
    <w:rsid w:val="00E13BF7"/>
    <w:rsid w:val="00E215B8"/>
    <w:rsid w:val="00E47157"/>
    <w:rsid w:val="00E50BBC"/>
    <w:rsid w:val="00E64C99"/>
    <w:rsid w:val="00E7223E"/>
    <w:rsid w:val="00E82D77"/>
    <w:rsid w:val="00E85CAD"/>
    <w:rsid w:val="00E86631"/>
    <w:rsid w:val="00E9053E"/>
    <w:rsid w:val="00E91DA7"/>
    <w:rsid w:val="00E921BF"/>
    <w:rsid w:val="00EA0D6C"/>
    <w:rsid w:val="00EA6AA8"/>
    <w:rsid w:val="00EB5312"/>
    <w:rsid w:val="00EC242A"/>
    <w:rsid w:val="00EC5EA6"/>
    <w:rsid w:val="00EC6ECA"/>
    <w:rsid w:val="00ED6CC5"/>
    <w:rsid w:val="00EE2E7D"/>
    <w:rsid w:val="00EE4288"/>
    <w:rsid w:val="00EF1C23"/>
    <w:rsid w:val="00F0081B"/>
    <w:rsid w:val="00F13681"/>
    <w:rsid w:val="00F14104"/>
    <w:rsid w:val="00F22DAB"/>
    <w:rsid w:val="00F35F34"/>
    <w:rsid w:val="00F42541"/>
    <w:rsid w:val="00F45380"/>
    <w:rsid w:val="00F46492"/>
    <w:rsid w:val="00F4736F"/>
    <w:rsid w:val="00F50532"/>
    <w:rsid w:val="00F50842"/>
    <w:rsid w:val="00F52F8E"/>
    <w:rsid w:val="00F66554"/>
    <w:rsid w:val="00F67917"/>
    <w:rsid w:val="00F75D2A"/>
    <w:rsid w:val="00F779CF"/>
    <w:rsid w:val="00F9252B"/>
    <w:rsid w:val="00FA05E0"/>
    <w:rsid w:val="00FB07B5"/>
    <w:rsid w:val="00FB68BA"/>
    <w:rsid w:val="00FD410A"/>
    <w:rsid w:val="00FF0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5B5"/>
    <w:rPr>
      <w:rFonts w:ascii="Calibri" w:eastAsia="Calibri" w:hAnsi="Calibri" w:cs="Times New Roman"/>
    </w:rPr>
  </w:style>
  <w:style w:type="paragraph" w:styleId="5">
    <w:name w:val="heading 5"/>
    <w:aliases w:val="_Подпункт,H5"/>
    <w:basedOn w:val="a0"/>
    <w:next w:val="a0"/>
    <w:link w:val="50"/>
    <w:qFormat/>
    <w:rsid w:val="00F46492"/>
    <w:pPr>
      <w:keepNext/>
      <w:spacing w:after="0" w:line="240" w:lineRule="auto"/>
      <w:jc w:val="center"/>
      <w:outlineLvl w:val="4"/>
    </w:pPr>
    <w:rPr>
      <w:rFonts w:ascii="Times New Roman" w:eastAsia="Times New Roman" w:hAnsi="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rsid w:val="007745B5"/>
    <w:rPr>
      <w:rFonts w:cs="Times New Roman"/>
    </w:rPr>
  </w:style>
  <w:style w:type="character" w:customStyle="1" w:styleId="a5">
    <w:name w:val="Символ сноски"/>
    <w:rsid w:val="007745B5"/>
    <w:rPr>
      <w:vertAlign w:val="superscript"/>
    </w:rPr>
  </w:style>
  <w:style w:type="character" w:customStyle="1" w:styleId="1">
    <w:name w:val="Знак сноски1"/>
    <w:rsid w:val="007745B5"/>
    <w:rPr>
      <w:vertAlign w:val="superscript"/>
    </w:rPr>
  </w:style>
  <w:style w:type="character" w:styleId="a6">
    <w:name w:val="footnote reference"/>
    <w:rsid w:val="007745B5"/>
    <w:rPr>
      <w:vertAlign w:val="superscript"/>
    </w:rPr>
  </w:style>
  <w:style w:type="paragraph" w:styleId="a7">
    <w:name w:val="Body Text"/>
    <w:basedOn w:val="a0"/>
    <w:link w:val="10"/>
    <w:rsid w:val="007745B5"/>
    <w:pPr>
      <w:widowControl w:val="0"/>
      <w:suppressAutoHyphens/>
      <w:autoSpaceDE w:val="0"/>
      <w:spacing w:after="120" w:line="240" w:lineRule="auto"/>
    </w:pPr>
    <w:rPr>
      <w:rFonts w:ascii="Arial" w:eastAsia="Times New Roman" w:hAnsi="Arial"/>
      <w:sz w:val="18"/>
      <w:szCs w:val="18"/>
      <w:lang w:val="x-none" w:eastAsia="ar-SA"/>
    </w:rPr>
  </w:style>
  <w:style w:type="character" w:customStyle="1" w:styleId="a8">
    <w:name w:val="Основной текст Знак"/>
    <w:basedOn w:val="a1"/>
    <w:uiPriority w:val="99"/>
    <w:semiHidden/>
    <w:rsid w:val="007745B5"/>
    <w:rPr>
      <w:rFonts w:ascii="Calibri" w:eastAsia="Calibri" w:hAnsi="Calibri" w:cs="Times New Roman"/>
    </w:rPr>
  </w:style>
  <w:style w:type="character" w:customStyle="1" w:styleId="10">
    <w:name w:val="Основной текст Знак1"/>
    <w:link w:val="a7"/>
    <w:rsid w:val="007745B5"/>
    <w:rPr>
      <w:rFonts w:ascii="Arial" w:eastAsia="Times New Roman" w:hAnsi="Arial" w:cs="Times New Roman"/>
      <w:sz w:val="18"/>
      <w:szCs w:val="18"/>
      <w:lang w:val="x-none" w:eastAsia="ar-SA"/>
    </w:rPr>
  </w:style>
  <w:style w:type="paragraph" w:styleId="a9">
    <w:name w:val="header"/>
    <w:aliases w:val="Linie,header"/>
    <w:basedOn w:val="a0"/>
    <w:link w:val="11"/>
    <w:uiPriority w:val="99"/>
    <w:rsid w:val="007745B5"/>
    <w:pPr>
      <w:tabs>
        <w:tab w:val="center" w:pos="4677"/>
        <w:tab w:val="right" w:pos="9355"/>
      </w:tabs>
      <w:suppressAutoHyphens/>
      <w:spacing w:after="0" w:line="240" w:lineRule="auto"/>
    </w:pPr>
    <w:rPr>
      <w:rFonts w:ascii="Times New Roman" w:eastAsia="Times New Roman" w:hAnsi="Times New Roman"/>
      <w:sz w:val="24"/>
      <w:szCs w:val="24"/>
      <w:lang w:val="x-none" w:eastAsia="ar-SA"/>
    </w:rPr>
  </w:style>
  <w:style w:type="character" w:customStyle="1" w:styleId="aa">
    <w:name w:val="Верхний колонтитул Знак"/>
    <w:aliases w:val="Linie Знак,header Знак"/>
    <w:basedOn w:val="a1"/>
    <w:uiPriority w:val="99"/>
    <w:rsid w:val="007745B5"/>
    <w:rPr>
      <w:rFonts w:ascii="Calibri" w:eastAsia="Calibri" w:hAnsi="Calibri" w:cs="Times New Roman"/>
    </w:rPr>
  </w:style>
  <w:style w:type="character" w:customStyle="1" w:styleId="11">
    <w:name w:val="Верхний колонтитул Знак1"/>
    <w:aliases w:val="Linie Знак1,header Знак1"/>
    <w:link w:val="a9"/>
    <w:rsid w:val="007745B5"/>
    <w:rPr>
      <w:rFonts w:ascii="Times New Roman" w:eastAsia="Times New Roman" w:hAnsi="Times New Roman" w:cs="Times New Roman"/>
      <w:sz w:val="24"/>
      <w:szCs w:val="24"/>
      <w:lang w:val="x-none" w:eastAsia="ar-SA"/>
    </w:rPr>
  </w:style>
  <w:style w:type="paragraph" w:styleId="a">
    <w:name w:val="footer"/>
    <w:basedOn w:val="a0"/>
    <w:link w:val="12"/>
    <w:uiPriority w:val="99"/>
    <w:rsid w:val="007745B5"/>
    <w:pPr>
      <w:numPr>
        <w:numId w:val="1"/>
      </w:numPr>
      <w:tabs>
        <w:tab w:val="center" w:pos="4677"/>
        <w:tab w:val="right" w:pos="9355"/>
      </w:tabs>
      <w:suppressAutoHyphens/>
      <w:spacing w:after="0" w:line="240" w:lineRule="auto"/>
      <w:ind w:left="0" w:firstLine="0"/>
    </w:pPr>
    <w:rPr>
      <w:rFonts w:ascii="Times New Roman" w:eastAsia="Times New Roman" w:hAnsi="Times New Roman"/>
      <w:sz w:val="24"/>
      <w:szCs w:val="24"/>
      <w:lang w:val="x-none" w:eastAsia="ar-SA"/>
    </w:rPr>
  </w:style>
  <w:style w:type="character" w:customStyle="1" w:styleId="ab">
    <w:name w:val="Нижний колонтитул Знак"/>
    <w:basedOn w:val="a1"/>
    <w:uiPriority w:val="99"/>
    <w:rsid w:val="007745B5"/>
    <w:rPr>
      <w:rFonts w:ascii="Calibri" w:eastAsia="Calibri" w:hAnsi="Calibri" w:cs="Times New Roman"/>
    </w:rPr>
  </w:style>
  <w:style w:type="character" w:customStyle="1" w:styleId="12">
    <w:name w:val="Нижний колонтитул Знак1"/>
    <w:link w:val="a"/>
    <w:uiPriority w:val="99"/>
    <w:rsid w:val="007745B5"/>
    <w:rPr>
      <w:rFonts w:ascii="Times New Roman" w:eastAsia="Times New Roman" w:hAnsi="Times New Roman" w:cs="Times New Roman"/>
      <w:sz w:val="24"/>
      <w:szCs w:val="24"/>
      <w:lang w:val="x-none" w:eastAsia="ar-SA"/>
    </w:rPr>
  </w:style>
  <w:style w:type="paragraph" w:customStyle="1" w:styleId="ConsPlusNormal">
    <w:name w:val="ConsPlusNormal"/>
    <w:link w:val="ConsPlusNormal0"/>
    <w:rsid w:val="007745B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c">
    <w:name w:val="Body Text Indent"/>
    <w:basedOn w:val="a0"/>
    <w:link w:val="13"/>
    <w:rsid w:val="007745B5"/>
    <w:pPr>
      <w:tabs>
        <w:tab w:val="left" w:pos="0"/>
        <w:tab w:val="left" w:pos="1080"/>
      </w:tabs>
      <w:suppressAutoHyphens/>
      <w:spacing w:after="0" w:line="240" w:lineRule="auto"/>
      <w:ind w:firstLine="709"/>
      <w:jc w:val="both"/>
    </w:pPr>
    <w:rPr>
      <w:rFonts w:ascii="Times New Roman" w:eastAsia="Times New Roman" w:hAnsi="Times New Roman"/>
      <w:sz w:val="28"/>
      <w:szCs w:val="28"/>
      <w:lang w:val="x-none" w:eastAsia="ar-SA"/>
    </w:rPr>
  </w:style>
  <w:style w:type="character" w:customStyle="1" w:styleId="ad">
    <w:name w:val="Основной текст с отступом Знак"/>
    <w:basedOn w:val="a1"/>
    <w:uiPriority w:val="99"/>
    <w:semiHidden/>
    <w:rsid w:val="007745B5"/>
    <w:rPr>
      <w:rFonts w:ascii="Calibri" w:eastAsia="Calibri" w:hAnsi="Calibri" w:cs="Times New Roman"/>
    </w:rPr>
  </w:style>
  <w:style w:type="character" w:customStyle="1" w:styleId="13">
    <w:name w:val="Основной текст с отступом Знак1"/>
    <w:link w:val="ac"/>
    <w:rsid w:val="007745B5"/>
    <w:rPr>
      <w:rFonts w:ascii="Times New Roman" w:eastAsia="Times New Roman" w:hAnsi="Times New Roman" w:cs="Times New Roman"/>
      <w:sz w:val="28"/>
      <w:szCs w:val="28"/>
      <w:lang w:val="x-none" w:eastAsia="ar-SA"/>
    </w:rPr>
  </w:style>
  <w:style w:type="paragraph" w:styleId="ae">
    <w:name w:val="footnote text"/>
    <w:aliases w:val="Знак,Знак2, Знак8 Знак Знак, Знак8 Знак,Знак4 Знак,Знак8 Знак Знак,Знак8 Знак, Знак4 Знак,Char,Текст сноски Знак Знак,Знак4 Знак1,Знак4, Знак4 Знак1, Знак4,Знак2 Знак Знак Знак,Знак4 Знак Знак Знак2,Текст сноски Знак Знак1"/>
    <w:basedOn w:val="a0"/>
    <w:link w:val="14"/>
    <w:uiPriority w:val="99"/>
    <w:rsid w:val="007745B5"/>
    <w:pPr>
      <w:suppressAutoHyphens/>
      <w:spacing w:after="60" w:line="240" w:lineRule="auto"/>
      <w:jc w:val="both"/>
    </w:pPr>
    <w:rPr>
      <w:rFonts w:ascii="Times New Roman" w:eastAsia="Times New Roman" w:hAnsi="Times New Roman"/>
      <w:sz w:val="20"/>
      <w:szCs w:val="20"/>
      <w:lang w:val="x-none" w:eastAsia="ar-SA"/>
    </w:rPr>
  </w:style>
  <w:style w:type="character" w:customStyle="1" w:styleId="af">
    <w:name w:val="Текст сноски Знак"/>
    <w:basedOn w:val="a1"/>
    <w:uiPriority w:val="99"/>
    <w:semiHidden/>
    <w:rsid w:val="007745B5"/>
    <w:rPr>
      <w:rFonts w:ascii="Calibri" w:eastAsia="Calibri" w:hAnsi="Calibri" w:cs="Times New Roman"/>
      <w:sz w:val="20"/>
      <w:szCs w:val="20"/>
    </w:rPr>
  </w:style>
  <w:style w:type="character" w:customStyle="1" w:styleId="14">
    <w:name w:val="Текст сноски Знак1"/>
    <w:aliases w:val="Знак Знак,Знак2 Знак, Знак8 Знак Знак Знак, Знак8 Знак Знак1,Знак4 Знак Знак,Знак8 Знак Знак Знак,Знак8 Знак Знак1, Знак4 Знак Знак,Char Знак,Текст сноски Знак Знак Знак,Знак4 Знак1 Знак,Знак4 Знак2, Знак4 Знак1 Знак, Знак4 Знак2"/>
    <w:link w:val="ae"/>
    <w:rsid w:val="007745B5"/>
    <w:rPr>
      <w:rFonts w:ascii="Times New Roman" w:eastAsia="Times New Roman" w:hAnsi="Times New Roman" w:cs="Times New Roman"/>
      <w:sz w:val="20"/>
      <w:szCs w:val="20"/>
      <w:lang w:val="x-none" w:eastAsia="ar-SA"/>
    </w:rPr>
  </w:style>
  <w:style w:type="paragraph" w:customStyle="1" w:styleId="22">
    <w:name w:val="Основной текст 22"/>
    <w:basedOn w:val="a0"/>
    <w:rsid w:val="007745B5"/>
    <w:pPr>
      <w:suppressAutoHyphens/>
      <w:spacing w:after="0" w:line="240" w:lineRule="auto"/>
    </w:pPr>
    <w:rPr>
      <w:rFonts w:ascii="Times New Roman" w:eastAsia="Times New Roman" w:hAnsi="Times New Roman"/>
      <w:sz w:val="28"/>
      <w:szCs w:val="28"/>
      <w:lang w:val="x-none" w:eastAsia="ar-SA"/>
    </w:rPr>
  </w:style>
  <w:style w:type="paragraph" w:customStyle="1" w:styleId="21">
    <w:name w:val="Основной текст с отступом 21"/>
    <w:basedOn w:val="a0"/>
    <w:rsid w:val="007745B5"/>
    <w:pPr>
      <w:suppressAutoHyphens/>
      <w:overflowPunct w:val="0"/>
      <w:autoSpaceDE w:val="0"/>
      <w:spacing w:after="0" w:line="240" w:lineRule="auto"/>
      <w:ind w:firstLine="567"/>
      <w:jc w:val="both"/>
      <w:textAlignment w:val="baseline"/>
    </w:pPr>
    <w:rPr>
      <w:rFonts w:ascii="Times New Roman" w:eastAsia="Times New Roman" w:hAnsi="Times New Roman"/>
      <w:sz w:val="24"/>
      <w:szCs w:val="24"/>
      <w:lang w:val="en-US" w:eastAsia="ar-SA"/>
    </w:rPr>
  </w:style>
  <w:style w:type="paragraph" w:styleId="af0">
    <w:name w:val="Balloon Text"/>
    <w:basedOn w:val="a0"/>
    <w:link w:val="af1"/>
    <w:uiPriority w:val="99"/>
    <w:semiHidden/>
    <w:unhideWhenUsed/>
    <w:rsid w:val="007745B5"/>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7745B5"/>
    <w:rPr>
      <w:rFonts w:ascii="Tahoma" w:eastAsia="Calibri" w:hAnsi="Tahoma" w:cs="Tahoma"/>
      <w:sz w:val="16"/>
      <w:szCs w:val="16"/>
    </w:rPr>
  </w:style>
  <w:style w:type="paragraph" w:styleId="2">
    <w:name w:val="Body Text 2"/>
    <w:basedOn w:val="a0"/>
    <w:link w:val="20"/>
    <w:uiPriority w:val="99"/>
    <w:semiHidden/>
    <w:unhideWhenUsed/>
    <w:rsid w:val="00B76419"/>
    <w:pPr>
      <w:spacing w:after="120" w:line="480" w:lineRule="auto"/>
    </w:pPr>
  </w:style>
  <w:style w:type="character" w:customStyle="1" w:styleId="20">
    <w:name w:val="Основной текст 2 Знак"/>
    <w:basedOn w:val="a1"/>
    <w:link w:val="2"/>
    <w:uiPriority w:val="99"/>
    <w:semiHidden/>
    <w:rsid w:val="00B76419"/>
    <w:rPr>
      <w:rFonts w:ascii="Calibri" w:eastAsia="Calibri" w:hAnsi="Calibri" w:cs="Times New Roman"/>
    </w:rPr>
  </w:style>
  <w:style w:type="paragraph" w:styleId="23">
    <w:name w:val="Body Text Indent 2"/>
    <w:basedOn w:val="a0"/>
    <w:link w:val="210"/>
    <w:uiPriority w:val="99"/>
    <w:unhideWhenUsed/>
    <w:rsid w:val="00125775"/>
    <w:pPr>
      <w:suppressAutoHyphens/>
      <w:spacing w:after="120" w:line="480" w:lineRule="auto"/>
      <w:ind w:left="283"/>
    </w:pPr>
    <w:rPr>
      <w:rFonts w:ascii="Times New Roman" w:eastAsia="Times New Roman" w:hAnsi="Times New Roman"/>
      <w:sz w:val="24"/>
      <w:szCs w:val="24"/>
      <w:lang w:eastAsia="ar-SA"/>
    </w:rPr>
  </w:style>
  <w:style w:type="character" w:customStyle="1" w:styleId="24">
    <w:name w:val="Основной текст с отступом 2 Знак"/>
    <w:basedOn w:val="a1"/>
    <w:uiPriority w:val="99"/>
    <w:semiHidden/>
    <w:rsid w:val="00125775"/>
    <w:rPr>
      <w:rFonts w:ascii="Calibri" w:eastAsia="Calibri" w:hAnsi="Calibri" w:cs="Times New Roman"/>
    </w:rPr>
  </w:style>
  <w:style w:type="character" w:customStyle="1" w:styleId="210">
    <w:name w:val="Основной текст с отступом 2 Знак1"/>
    <w:basedOn w:val="a1"/>
    <w:link w:val="23"/>
    <w:uiPriority w:val="99"/>
    <w:rsid w:val="00125775"/>
    <w:rPr>
      <w:rFonts w:ascii="Times New Roman" w:eastAsia="Times New Roman" w:hAnsi="Times New Roman" w:cs="Times New Roman"/>
      <w:sz w:val="24"/>
      <w:szCs w:val="24"/>
      <w:lang w:eastAsia="ar-SA"/>
    </w:rPr>
  </w:style>
  <w:style w:type="paragraph" w:styleId="af2">
    <w:name w:val="List Paragraph"/>
    <w:basedOn w:val="a0"/>
    <w:uiPriority w:val="34"/>
    <w:qFormat/>
    <w:rsid w:val="00191AE0"/>
    <w:pPr>
      <w:suppressAutoHyphens/>
      <w:spacing w:after="0" w:line="240" w:lineRule="auto"/>
      <w:ind w:left="720"/>
      <w:contextualSpacing/>
    </w:pPr>
    <w:rPr>
      <w:rFonts w:ascii="Times New Roman" w:eastAsia="Times New Roman" w:hAnsi="Times New Roman"/>
      <w:sz w:val="24"/>
      <w:szCs w:val="24"/>
      <w:lang w:eastAsia="ar-SA"/>
    </w:rPr>
  </w:style>
  <w:style w:type="character" w:customStyle="1" w:styleId="40">
    <w:name w:val="4. Список Знак"/>
    <w:link w:val="4"/>
    <w:locked/>
    <w:rsid w:val="00D272A0"/>
    <w:rPr>
      <w:sz w:val="24"/>
      <w:szCs w:val="24"/>
    </w:rPr>
  </w:style>
  <w:style w:type="paragraph" w:customStyle="1" w:styleId="4">
    <w:name w:val="4. Список"/>
    <w:basedOn w:val="a0"/>
    <w:link w:val="40"/>
    <w:qFormat/>
    <w:rsid w:val="00D272A0"/>
    <w:pPr>
      <w:widowControl w:val="0"/>
      <w:numPr>
        <w:numId w:val="4"/>
      </w:numPr>
      <w:autoSpaceDE w:val="0"/>
      <w:autoSpaceDN w:val="0"/>
      <w:adjustRightInd w:val="0"/>
      <w:snapToGrid w:val="0"/>
      <w:spacing w:after="0" w:line="240" w:lineRule="auto"/>
      <w:ind w:left="0"/>
      <w:jc w:val="both"/>
    </w:pPr>
    <w:rPr>
      <w:rFonts w:asciiTheme="minorHAnsi" w:eastAsiaTheme="minorHAnsi" w:hAnsiTheme="minorHAnsi" w:cstheme="minorBidi"/>
      <w:sz w:val="24"/>
      <w:szCs w:val="24"/>
    </w:rPr>
  </w:style>
  <w:style w:type="numbering" w:customStyle="1" w:styleId="3">
    <w:name w:val="Стиль_Список3"/>
    <w:uiPriority w:val="99"/>
    <w:rsid w:val="00D272A0"/>
    <w:pPr>
      <w:numPr>
        <w:numId w:val="5"/>
      </w:numPr>
    </w:pPr>
  </w:style>
  <w:style w:type="paragraph" w:customStyle="1" w:styleId="Default">
    <w:name w:val="Default"/>
    <w:rsid w:val="00D272A0"/>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 Spacing"/>
    <w:uiPriority w:val="1"/>
    <w:qFormat/>
    <w:rsid w:val="000C5F73"/>
    <w:pPr>
      <w:spacing w:after="0" w:line="240" w:lineRule="auto"/>
    </w:pPr>
  </w:style>
  <w:style w:type="character" w:customStyle="1" w:styleId="c1">
    <w:name w:val="c1"/>
    <w:basedOn w:val="a1"/>
    <w:rsid w:val="000C5F73"/>
  </w:style>
  <w:style w:type="character" w:customStyle="1" w:styleId="50">
    <w:name w:val="Заголовок 5 Знак"/>
    <w:aliases w:val="_Подпункт Знак,H5 Знак"/>
    <w:basedOn w:val="a1"/>
    <w:link w:val="5"/>
    <w:rsid w:val="00F46492"/>
    <w:rPr>
      <w:rFonts w:ascii="Times New Roman" w:eastAsia="Times New Roman" w:hAnsi="Times New Roman" w:cs="Times New Roman"/>
      <w:b/>
      <w:bCs/>
      <w:sz w:val="24"/>
      <w:szCs w:val="24"/>
      <w:lang w:eastAsia="ru-RU"/>
    </w:rPr>
  </w:style>
  <w:style w:type="character" w:styleId="af4">
    <w:name w:val="Hyperlink"/>
    <w:basedOn w:val="a1"/>
    <w:uiPriority w:val="99"/>
    <w:unhideWhenUsed/>
    <w:rsid w:val="00F22DAB"/>
    <w:rPr>
      <w:color w:val="0000FF" w:themeColor="hyperlink"/>
      <w:u w:val="single"/>
    </w:rPr>
  </w:style>
  <w:style w:type="numbering" w:customStyle="1" w:styleId="15">
    <w:name w:val="Нет списка1"/>
    <w:next w:val="a3"/>
    <w:uiPriority w:val="99"/>
    <w:semiHidden/>
    <w:unhideWhenUsed/>
    <w:rsid w:val="00DF4E33"/>
  </w:style>
  <w:style w:type="paragraph" w:customStyle="1" w:styleId="ConsPlusNonformat">
    <w:name w:val="ConsPlusNonformat"/>
    <w:uiPriority w:val="99"/>
    <w:rsid w:val="00DF4E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F4E33"/>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DF4E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DF4E33"/>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DF4E33"/>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DF4E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DF4E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DF4E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5">
    <w:name w:val="annotation reference"/>
    <w:basedOn w:val="a1"/>
    <w:uiPriority w:val="99"/>
    <w:semiHidden/>
    <w:unhideWhenUsed/>
    <w:rsid w:val="00DF4E33"/>
    <w:rPr>
      <w:sz w:val="16"/>
      <w:szCs w:val="16"/>
    </w:rPr>
  </w:style>
  <w:style w:type="paragraph" w:styleId="af6">
    <w:name w:val="annotation text"/>
    <w:basedOn w:val="a0"/>
    <w:link w:val="af7"/>
    <w:uiPriority w:val="99"/>
    <w:semiHidden/>
    <w:unhideWhenUsed/>
    <w:rsid w:val="00DF4E33"/>
    <w:pPr>
      <w:spacing w:after="160" w:line="240" w:lineRule="auto"/>
    </w:pPr>
    <w:rPr>
      <w:rFonts w:asciiTheme="minorHAnsi" w:eastAsiaTheme="minorHAnsi" w:hAnsiTheme="minorHAnsi" w:cstheme="minorBidi"/>
      <w:sz w:val="20"/>
      <w:szCs w:val="20"/>
    </w:rPr>
  </w:style>
  <w:style w:type="character" w:customStyle="1" w:styleId="af7">
    <w:name w:val="Текст примечания Знак"/>
    <w:basedOn w:val="a1"/>
    <w:link w:val="af6"/>
    <w:uiPriority w:val="99"/>
    <w:semiHidden/>
    <w:rsid w:val="00DF4E33"/>
    <w:rPr>
      <w:sz w:val="20"/>
      <w:szCs w:val="20"/>
    </w:rPr>
  </w:style>
  <w:style w:type="paragraph" w:styleId="af8">
    <w:name w:val="annotation subject"/>
    <w:basedOn w:val="af6"/>
    <w:next w:val="af6"/>
    <w:link w:val="af9"/>
    <w:uiPriority w:val="99"/>
    <w:semiHidden/>
    <w:unhideWhenUsed/>
    <w:rsid w:val="00DF4E33"/>
    <w:rPr>
      <w:b/>
      <w:bCs/>
    </w:rPr>
  </w:style>
  <w:style w:type="character" w:customStyle="1" w:styleId="af9">
    <w:name w:val="Тема примечания Знак"/>
    <w:basedOn w:val="af7"/>
    <w:link w:val="af8"/>
    <w:uiPriority w:val="99"/>
    <w:semiHidden/>
    <w:rsid w:val="00DF4E33"/>
    <w:rPr>
      <w:b/>
      <w:bCs/>
      <w:sz w:val="20"/>
      <w:szCs w:val="20"/>
    </w:rPr>
  </w:style>
  <w:style w:type="character" w:customStyle="1" w:styleId="ConsPlusNormal0">
    <w:name w:val="ConsPlusNormal Знак"/>
    <w:link w:val="ConsPlusNormal"/>
    <w:locked/>
    <w:rsid w:val="00DF4E33"/>
    <w:rPr>
      <w:rFonts w:ascii="Arial" w:eastAsia="Times New Roman" w:hAnsi="Arial" w:cs="Arial"/>
      <w:sz w:val="20"/>
      <w:szCs w:val="20"/>
      <w:lang w:eastAsia="ar-SA"/>
    </w:rPr>
  </w:style>
  <w:style w:type="character" w:styleId="afa">
    <w:name w:val="FollowedHyperlink"/>
    <w:basedOn w:val="a1"/>
    <w:uiPriority w:val="99"/>
    <w:semiHidden/>
    <w:unhideWhenUsed/>
    <w:rsid w:val="00DF4E33"/>
    <w:rPr>
      <w:color w:val="954F72"/>
      <w:u w:val="single"/>
    </w:rPr>
  </w:style>
  <w:style w:type="paragraph" w:customStyle="1" w:styleId="xl67">
    <w:name w:val="xl6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8">
    <w:name w:val="xl6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0">
    <w:name w:val="xl70"/>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0"/>
    <w:rsid w:val="00DF4E33"/>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2">
    <w:name w:val="xl72"/>
    <w:basedOn w:val="a0"/>
    <w:rsid w:val="00DF4E33"/>
    <w:pP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4">
    <w:name w:val="xl7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5">
    <w:name w:val="xl75"/>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76">
    <w:name w:val="xl7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color w:val="000000"/>
      <w:sz w:val="16"/>
      <w:szCs w:val="16"/>
      <w:lang w:eastAsia="ru-RU"/>
    </w:rPr>
  </w:style>
  <w:style w:type="paragraph" w:customStyle="1" w:styleId="xl77">
    <w:name w:val="xl7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8">
    <w:name w:val="xl7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9">
    <w:name w:val="xl7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0">
    <w:name w:val="xl80"/>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1">
    <w:name w:val="xl81"/>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83">
    <w:name w:val="xl8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0"/>
    <w:rsid w:val="00DF4E33"/>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88">
    <w:name w:val="xl8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89">
    <w:name w:val="xl8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0"/>
    <w:rsid w:val="00DF4E33"/>
    <w:pPr>
      <w:shd w:val="clear" w:color="000000" w:fill="FFE69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92">
    <w:name w:val="xl92"/>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3">
    <w:name w:val="xl9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lang w:eastAsia="ru-RU"/>
    </w:rPr>
  </w:style>
  <w:style w:type="paragraph" w:customStyle="1" w:styleId="xl94">
    <w:name w:val="xl9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5">
    <w:name w:val="xl95"/>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color w:val="000000"/>
      <w:sz w:val="16"/>
      <w:szCs w:val="16"/>
      <w:lang w:eastAsia="ru-RU"/>
    </w:rPr>
  </w:style>
  <w:style w:type="paragraph" w:customStyle="1" w:styleId="xl96">
    <w:name w:val="xl9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7">
    <w:name w:val="xl9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98">
    <w:name w:val="xl9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9">
    <w:name w:val="xl9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0">
    <w:name w:val="xl100"/>
    <w:basedOn w:val="a0"/>
    <w:rsid w:val="00DF4E33"/>
    <w:pPr>
      <w:shd w:val="clear" w:color="000000" w:fill="BDD7EE"/>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0"/>
    <w:rsid w:val="00DF4E33"/>
    <w:pPr>
      <w:shd w:val="clear" w:color="000000" w:fill="BDD7EE"/>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0"/>
    <w:rsid w:val="00DF4E33"/>
    <w:pPr>
      <w:shd w:val="clear" w:color="000000" w:fill="BDD7EE"/>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03">
    <w:name w:val="xl103"/>
    <w:basedOn w:val="a0"/>
    <w:rsid w:val="00DF4E33"/>
    <w:pPr>
      <w:shd w:val="clear" w:color="000000" w:fill="F8CBAD"/>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0"/>
    <w:rsid w:val="00DF4E33"/>
    <w:pPr>
      <w:shd w:val="clear" w:color="000000" w:fill="DBDBDB"/>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0"/>
    <w:rsid w:val="00DF4E33"/>
    <w:pPr>
      <w:shd w:val="clear" w:color="000000" w:fill="DBDBDB"/>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7">
    <w:name w:val="xl10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8">
    <w:name w:val="xl10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9">
    <w:name w:val="xl10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10">
    <w:name w:val="xl110"/>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113">
    <w:name w:val="xl11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114">
    <w:name w:val="xl11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5">
    <w:name w:val="xl115"/>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117">
    <w:name w:val="xl11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5B5"/>
    <w:rPr>
      <w:rFonts w:ascii="Calibri" w:eastAsia="Calibri" w:hAnsi="Calibri" w:cs="Times New Roman"/>
    </w:rPr>
  </w:style>
  <w:style w:type="paragraph" w:styleId="5">
    <w:name w:val="heading 5"/>
    <w:aliases w:val="_Подпункт,H5"/>
    <w:basedOn w:val="a0"/>
    <w:next w:val="a0"/>
    <w:link w:val="50"/>
    <w:qFormat/>
    <w:rsid w:val="00F46492"/>
    <w:pPr>
      <w:keepNext/>
      <w:spacing w:after="0" w:line="240" w:lineRule="auto"/>
      <w:jc w:val="center"/>
      <w:outlineLvl w:val="4"/>
    </w:pPr>
    <w:rPr>
      <w:rFonts w:ascii="Times New Roman" w:eastAsia="Times New Roman" w:hAnsi="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rsid w:val="007745B5"/>
    <w:rPr>
      <w:rFonts w:cs="Times New Roman"/>
    </w:rPr>
  </w:style>
  <w:style w:type="character" w:customStyle="1" w:styleId="a5">
    <w:name w:val="Символ сноски"/>
    <w:rsid w:val="007745B5"/>
    <w:rPr>
      <w:vertAlign w:val="superscript"/>
    </w:rPr>
  </w:style>
  <w:style w:type="character" w:customStyle="1" w:styleId="1">
    <w:name w:val="Знак сноски1"/>
    <w:rsid w:val="007745B5"/>
    <w:rPr>
      <w:vertAlign w:val="superscript"/>
    </w:rPr>
  </w:style>
  <w:style w:type="character" w:styleId="a6">
    <w:name w:val="footnote reference"/>
    <w:rsid w:val="007745B5"/>
    <w:rPr>
      <w:vertAlign w:val="superscript"/>
    </w:rPr>
  </w:style>
  <w:style w:type="paragraph" w:styleId="a7">
    <w:name w:val="Body Text"/>
    <w:basedOn w:val="a0"/>
    <w:link w:val="10"/>
    <w:rsid w:val="007745B5"/>
    <w:pPr>
      <w:widowControl w:val="0"/>
      <w:suppressAutoHyphens/>
      <w:autoSpaceDE w:val="0"/>
      <w:spacing w:after="120" w:line="240" w:lineRule="auto"/>
    </w:pPr>
    <w:rPr>
      <w:rFonts w:ascii="Arial" w:eastAsia="Times New Roman" w:hAnsi="Arial"/>
      <w:sz w:val="18"/>
      <w:szCs w:val="18"/>
      <w:lang w:val="x-none" w:eastAsia="ar-SA"/>
    </w:rPr>
  </w:style>
  <w:style w:type="character" w:customStyle="1" w:styleId="a8">
    <w:name w:val="Основной текст Знак"/>
    <w:basedOn w:val="a1"/>
    <w:uiPriority w:val="99"/>
    <w:semiHidden/>
    <w:rsid w:val="007745B5"/>
    <w:rPr>
      <w:rFonts w:ascii="Calibri" w:eastAsia="Calibri" w:hAnsi="Calibri" w:cs="Times New Roman"/>
    </w:rPr>
  </w:style>
  <w:style w:type="character" w:customStyle="1" w:styleId="10">
    <w:name w:val="Основной текст Знак1"/>
    <w:link w:val="a7"/>
    <w:rsid w:val="007745B5"/>
    <w:rPr>
      <w:rFonts w:ascii="Arial" w:eastAsia="Times New Roman" w:hAnsi="Arial" w:cs="Times New Roman"/>
      <w:sz w:val="18"/>
      <w:szCs w:val="18"/>
      <w:lang w:val="x-none" w:eastAsia="ar-SA"/>
    </w:rPr>
  </w:style>
  <w:style w:type="paragraph" w:styleId="a9">
    <w:name w:val="header"/>
    <w:aliases w:val="Linie,header"/>
    <w:basedOn w:val="a0"/>
    <w:link w:val="11"/>
    <w:uiPriority w:val="99"/>
    <w:rsid w:val="007745B5"/>
    <w:pPr>
      <w:tabs>
        <w:tab w:val="center" w:pos="4677"/>
        <w:tab w:val="right" w:pos="9355"/>
      </w:tabs>
      <w:suppressAutoHyphens/>
      <w:spacing w:after="0" w:line="240" w:lineRule="auto"/>
    </w:pPr>
    <w:rPr>
      <w:rFonts w:ascii="Times New Roman" w:eastAsia="Times New Roman" w:hAnsi="Times New Roman"/>
      <w:sz w:val="24"/>
      <w:szCs w:val="24"/>
      <w:lang w:val="x-none" w:eastAsia="ar-SA"/>
    </w:rPr>
  </w:style>
  <w:style w:type="character" w:customStyle="1" w:styleId="aa">
    <w:name w:val="Верхний колонтитул Знак"/>
    <w:aliases w:val="Linie Знак,header Знак"/>
    <w:basedOn w:val="a1"/>
    <w:uiPriority w:val="99"/>
    <w:rsid w:val="007745B5"/>
    <w:rPr>
      <w:rFonts w:ascii="Calibri" w:eastAsia="Calibri" w:hAnsi="Calibri" w:cs="Times New Roman"/>
    </w:rPr>
  </w:style>
  <w:style w:type="character" w:customStyle="1" w:styleId="11">
    <w:name w:val="Верхний колонтитул Знак1"/>
    <w:aliases w:val="Linie Знак1,header Знак1"/>
    <w:link w:val="a9"/>
    <w:rsid w:val="007745B5"/>
    <w:rPr>
      <w:rFonts w:ascii="Times New Roman" w:eastAsia="Times New Roman" w:hAnsi="Times New Roman" w:cs="Times New Roman"/>
      <w:sz w:val="24"/>
      <w:szCs w:val="24"/>
      <w:lang w:val="x-none" w:eastAsia="ar-SA"/>
    </w:rPr>
  </w:style>
  <w:style w:type="paragraph" w:styleId="a">
    <w:name w:val="footer"/>
    <w:basedOn w:val="a0"/>
    <w:link w:val="12"/>
    <w:uiPriority w:val="99"/>
    <w:rsid w:val="007745B5"/>
    <w:pPr>
      <w:numPr>
        <w:numId w:val="1"/>
      </w:numPr>
      <w:tabs>
        <w:tab w:val="center" w:pos="4677"/>
        <w:tab w:val="right" w:pos="9355"/>
      </w:tabs>
      <w:suppressAutoHyphens/>
      <w:spacing w:after="0" w:line="240" w:lineRule="auto"/>
      <w:ind w:left="0" w:firstLine="0"/>
    </w:pPr>
    <w:rPr>
      <w:rFonts w:ascii="Times New Roman" w:eastAsia="Times New Roman" w:hAnsi="Times New Roman"/>
      <w:sz w:val="24"/>
      <w:szCs w:val="24"/>
      <w:lang w:val="x-none" w:eastAsia="ar-SA"/>
    </w:rPr>
  </w:style>
  <w:style w:type="character" w:customStyle="1" w:styleId="ab">
    <w:name w:val="Нижний колонтитул Знак"/>
    <w:basedOn w:val="a1"/>
    <w:uiPriority w:val="99"/>
    <w:rsid w:val="007745B5"/>
    <w:rPr>
      <w:rFonts w:ascii="Calibri" w:eastAsia="Calibri" w:hAnsi="Calibri" w:cs="Times New Roman"/>
    </w:rPr>
  </w:style>
  <w:style w:type="character" w:customStyle="1" w:styleId="12">
    <w:name w:val="Нижний колонтитул Знак1"/>
    <w:link w:val="a"/>
    <w:uiPriority w:val="99"/>
    <w:rsid w:val="007745B5"/>
    <w:rPr>
      <w:rFonts w:ascii="Times New Roman" w:eastAsia="Times New Roman" w:hAnsi="Times New Roman" w:cs="Times New Roman"/>
      <w:sz w:val="24"/>
      <w:szCs w:val="24"/>
      <w:lang w:val="x-none" w:eastAsia="ar-SA"/>
    </w:rPr>
  </w:style>
  <w:style w:type="paragraph" w:customStyle="1" w:styleId="ConsPlusNormal">
    <w:name w:val="ConsPlusNormal"/>
    <w:link w:val="ConsPlusNormal0"/>
    <w:rsid w:val="007745B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c">
    <w:name w:val="Body Text Indent"/>
    <w:basedOn w:val="a0"/>
    <w:link w:val="13"/>
    <w:rsid w:val="007745B5"/>
    <w:pPr>
      <w:tabs>
        <w:tab w:val="left" w:pos="0"/>
        <w:tab w:val="left" w:pos="1080"/>
      </w:tabs>
      <w:suppressAutoHyphens/>
      <w:spacing w:after="0" w:line="240" w:lineRule="auto"/>
      <w:ind w:firstLine="709"/>
      <w:jc w:val="both"/>
    </w:pPr>
    <w:rPr>
      <w:rFonts w:ascii="Times New Roman" w:eastAsia="Times New Roman" w:hAnsi="Times New Roman"/>
      <w:sz w:val="28"/>
      <w:szCs w:val="28"/>
      <w:lang w:val="x-none" w:eastAsia="ar-SA"/>
    </w:rPr>
  </w:style>
  <w:style w:type="character" w:customStyle="1" w:styleId="ad">
    <w:name w:val="Основной текст с отступом Знак"/>
    <w:basedOn w:val="a1"/>
    <w:uiPriority w:val="99"/>
    <w:semiHidden/>
    <w:rsid w:val="007745B5"/>
    <w:rPr>
      <w:rFonts w:ascii="Calibri" w:eastAsia="Calibri" w:hAnsi="Calibri" w:cs="Times New Roman"/>
    </w:rPr>
  </w:style>
  <w:style w:type="character" w:customStyle="1" w:styleId="13">
    <w:name w:val="Основной текст с отступом Знак1"/>
    <w:link w:val="ac"/>
    <w:rsid w:val="007745B5"/>
    <w:rPr>
      <w:rFonts w:ascii="Times New Roman" w:eastAsia="Times New Roman" w:hAnsi="Times New Roman" w:cs="Times New Roman"/>
      <w:sz w:val="28"/>
      <w:szCs w:val="28"/>
      <w:lang w:val="x-none" w:eastAsia="ar-SA"/>
    </w:rPr>
  </w:style>
  <w:style w:type="paragraph" w:styleId="ae">
    <w:name w:val="footnote text"/>
    <w:aliases w:val="Знак,Знак2, Знак8 Знак Знак, Знак8 Знак,Знак4 Знак,Знак8 Знак Знак,Знак8 Знак, Знак4 Знак,Char,Текст сноски Знак Знак,Знак4 Знак1,Знак4, Знак4 Знак1, Знак4,Знак2 Знак Знак Знак,Знак4 Знак Знак Знак2,Текст сноски Знак Знак1"/>
    <w:basedOn w:val="a0"/>
    <w:link w:val="14"/>
    <w:uiPriority w:val="99"/>
    <w:rsid w:val="007745B5"/>
    <w:pPr>
      <w:suppressAutoHyphens/>
      <w:spacing w:after="60" w:line="240" w:lineRule="auto"/>
      <w:jc w:val="both"/>
    </w:pPr>
    <w:rPr>
      <w:rFonts w:ascii="Times New Roman" w:eastAsia="Times New Roman" w:hAnsi="Times New Roman"/>
      <w:sz w:val="20"/>
      <w:szCs w:val="20"/>
      <w:lang w:val="x-none" w:eastAsia="ar-SA"/>
    </w:rPr>
  </w:style>
  <w:style w:type="character" w:customStyle="1" w:styleId="af">
    <w:name w:val="Текст сноски Знак"/>
    <w:basedOn w:val="a1"/>
    <w:uiPriority w:val="99"/>
    <w:semiHidden/>
    <w:rsid w:val="007745B5"/>
    <w:rPr>
      <w:rFonts w:ascii="Calibri" w:eastAsia="Calibri" w:hAnsi="Calibri" w:cs="Times New Roman"/>
      <w:sz w:val="20"/>
      <w:szCs w:val="20"/>
    </w:rPr>
  </w:style>
  <w:style w:type="character" w:customStyle="1" w:styleId="14">
    <w:name w:val="Текст сноски Знак1"/>
    <w:aliases w:val="Знак Знак,Знак2 Знак, Знак8 Знак Знак Знак, Знак8 Знак Знак1,Знак4 Знак Знак,Знак8 Знак Знак Знак,Знак8 Знак Знак1, Знак4 Знак Знак,Char Знак,Текст сноски Знак Знак Знак,Знак4 Знак1 Знак,Знак4 Знак2, Знак4 Знак1 Знак, Знак4 Знак2"/>
    <w:link w:val="ae"/>
    <w:rsid w:val="007745B5"/>
    <w:rPr>
      <w:rFonts w:ascii="Times New Roman" w:eastAsia="Times New Roman" w:hAnsi="Times New Roman" w:cs="Times New Roman"/>
      <w:sz w:val="20"/>
      <w:szCs w:val="20"/>
      <w:lang w:val="x-none" w:eastAsia="ar-SA"/>
    </w:rPr>
  </w:style>
  <w:style w:type="paragraph" w:customStyle="1" w:styleId="22">
    <w:name w:val="Основной текст 22"/>
    <w:basedOn w:val="a0"/>
    <w:rsid w:val="007745B5"/>
    <w:pPr>
      <w:suppressAutoHyphens/>
      <w:spacing w:after="0" w:line="240" w:lineRule="auto"/>
    </w:pPr>
    <w:rPr>
      <w:rFonts w:ascii="Times New Roman" w:eastAsia="Times New Roman" w:hAnsi="Times New Roman"/>
      <w:sz w:val="28"/>
      <w:szCs w:val="28"/>
      <w:lang w:val="x-none" w:eastAsia="ar-SA"/>
    </w:rPr>
  </w:style>
  <w:style w:type="paragraph" w:customStyle="1" w:styleId="21">
    <w:name w:val="Основной текст с отступом 21"/>
    <w:basedOn w:val="a0"/>
    <w:rsid w:val="007745B5"/>
    <w:pPr>
      <w:suppressAutoHyphens/>
      <w:overflowPunct w:val="0"/>
      <w:autoSpaceDE w:val="0"/>
      <w:spacing w:after="0" w:line="240" w:lineRule="auto"/>
      <w:ind w:firstLine="567"/>
      <w:jc w:val="both"/>
      <w:textAlignment w:val="baseline"/>
    </w:pPr>
    <w:rPr>
      <w:rFonts w:ascii="Times New Roman" w:eastAsia="Times New Roman" w:hAnsi="Times New Roman"/>
      <w:sz w:val="24"/>
      <w:szCs w:val="24"/>
      <w:lang w:val="en-US" w:eastAsia="ar-SA"/>
    </w:rPr>
  </w:style>
  <w:style w:type="paragraph" w:styleId="af0">
    <w:name w:val="Balloon Text"/>
    <w:basedOn w:val="a0"/>
    <w:link w:val="af1"/>
    <w:uiPriority w:val="99"/>
    <w:semiHidden/>
    <w:unhideWhenUsed/>
    <w:rsid w:val="007745B5"/>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7745B5"/>
    <w:rPr>
      <w:rFonts w:ascii="Tahoma" w:eastAsia="Calibri" w:hAnsi="Tahoma" w:cs="Tahoma"/>
      <w:sz w:val="16"/>
      <w:szCs w:val="16"/>
    </w:rPr>
  </w:style>
  <w:style w:type="paragraph" w:styleId="2">
    <w:name w:val="Body Text 2"/>
    <w:basedOn w:val="a0"/>
    <w:link w:val="20"/>
    <w:uiPriority w:val="99"/>
    <w:semiHidden/>
    <w:unhideWhenUsed/>
    <w:rsid w:val="00B76419"/>
    <w:pPr>
      <w:spacing w:after="120" w:line="480" w:lineRule="auto"/>
    </w:pPr>
  </w:style>
  <w:style w:type="character" w:customStyle="1" w:styleId="20">
    <w:name w:val="Основной текст 2 Знак"/>
    <w:basedOn w:val="a1"/>
    <w:link w:val="2"/>
    <w:uiPriority w:val="99"/>
    <w:semiHidden/>
    <w:rsid w:val="00B76419"/>
    <w:rPr>
      <w:rFonts w:ascii="Calibri" w:eastAsia="Calibri" w:hAnsi="Calibri" w:cs="Times New Roman"/>
    </w:rPr>
  </w:style>
  <w:style w:type="paragraph" w:styleId="23">
    <w:name w:val="Body Text Indent 2"/>
    <w:basedOn w:val="a0"/>
    <w:link w:val="210"/>
    <w:uiPriority w:val="99"/>
    <w:unhideWhenUsed/>
    <w:rsid w:val="00125775"/>
    <w:pPr>
      <w:suppressAutoHyphens/>
      <w:spacing w:after="120" w:line="480" w:lineRule="auto"/>
      <w:ind w:left="283"/>
    </w:pPr>
    <w:rPr>
      <w:rFonts w:ascii="Times New Roman" w:eastAsia="Times New Roman" w:hAnsi="Times New Roman"/>
      <w:sz w:val="24"/>
      <w:szCs w:val="24"/>
      <w:lang w:eastAsia="ar-SA"/>
    </w:rPr>
  </w:style>
  <w:style w:type="character" w:customStyle="1" w:styleId="24">
    <w:name w:val="Основной текст с отступом 2 Знак"/>
    <w:basedOn w:val="a1"/>
    <w:uiPriority w:val="99"/>
    <w:semiHidden/>
    <w:rsid w:val="00125775"/>
    <w:rPr>
      <w:rFonts w:ascii="Calibri" w:eastAsia="Calibri" w:hAnsi="Calibri" w:cs="Times New Roman"/>
    </w:rPr>
  </w:style>
  <w:style w:type="character" w:customStyle="1" w:styleId="210">
    <w:name w:val="Основной текст с отступом 2 Знак1"/>
    <w:basedOn w:val="a1"/>
    <w:link w:val="23"/>
    <w:uiPriority w:val="99"/>
    <w:rsid w:val="00125775"/>
    <w:rPr>
      <w:rFonts w:ascii="Times New Roman" w:eastAsia="Times New Roman" w:hAnsi="Times New Roman" w:cs="Times New Roman"/>
      <w:sz w:val="24"/>
      <w:szCs w:val="24"/>
      <w:lang w:eastAsia="ar-SA"/>
    </w:rPr>
  </w:style>
  <w:style w:type="paragraph" w:styleId="af2">
    <w:name w:val="List Paragraph"/>
    <w:basedOn w:val="a0"/>
    <w:uiPriority w:val="34"/>
    <w:qFormat/>
    <w:rsid w:val="00191AE0"/>
    <w:pPr>
      <w:suppressAutoHyphens/>
      <w:spacing w:after="0" w:line="240" w:lineRule="auto"/>
      <w:ind w:left="720"/>
      <w:contextualSpacing/>
    </w:pPr>
    <w:rPr>
      <w:rFonts w:ascii="Times New Roman" w:eastAsia="Times New Roman" w:hAnsi="Times New Roman"/>
      <w:sz w:val="24"/>
      <w:szCs w:val="24"/>
      <w:lang w:eastAsia="ar-SA"/>
    </w:rPr>
  </w:style>
  <w:style w:type="character" w:customStyle="1" w:styleId="40">
    <w:name w:val="4. Список Знак"/>
    <w:link w:val="4"/>
    <w:locked/>
    <w:rsid w:val="00D272A0"/>
    <w:rPr>
      <w:sz w:val="24"/>
      <w:szCs w:val="24"/>
    </w:rPr>
  </w:style>
  <w:style w:type="paragraph" w:customStyle="1" w:styleId="4">
    <w:name w:val="4. Список"/>
    <w:basedOn w:val="a0"/>
    <w:link w:val="40"/>
    <w:qFormat/>
    <w:rsid w:val="00D272A0"/>
    <w:pPr>
      <w:widowControl w:val="0"/>
      <w:numPr>
        <w:numId w:val="4"/>
      </w:numPr>
      <w:autoSpaceDE w:val="0"/>
      <w:autoSpaceDN w:val="0"/>
      <w:adjustRightInd w:val="0"/>
      <w:snapToGrid w:val="0"/>
      <w:spacing w:after="0" w:line="240" w:lineRule="auto"/>
      <w:ind w:left="0"/>
      <w:jc w:val="both"/>
    </w:pPr>
    <w:rPr>
      <w:rFonts w:asciiTheme="minorHAnsi" w:eastAsiaTheme="minorHAnsi" w:hAnsiTheme="minorHAnsi" w:cstheme="minorBidi"/>
      <w:sz w:val="24"/>
      <w:szCs w:val="24"/>
    </w:rPr>
  </w:style>
  <w:style w:type="numbering" w:customStyle="1" w:styleId="3">
    <w:name w:val="Стиль_Список3"/>
    <w:uiPriority w:val="99"/>
    <w:rsid w:val="00D272A0"/>
    <w:pPr>
      <w:numPr>
        <w:numId w:val="5"/>
      </w:numPr>
    </w:pPr>
  </w:style>
  <w:style w:type="paragraph" w:customStyle="1" w:styleId="Default">
    <w:name w:val="Default"/>
    <w:rsid w:val="00D272A0"/>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 Spacing"/>
    <w:uiPriority w:val="1"/>
    <w:qFormat/>
    <w:rsid w:val="000C5F73"/>
    <w:pPr>
      <w:spacing w:after="0" w:line="240" w:lineRule="auto"/>
    </w:pPr>
  </w:style>
  <w:style w:type="character" w:customStyle="1" w:styleId="c1">
    <w:name w:val="c1"/>
    <w:basedOn w:val="a1"/>
    <w:rsid w:val="000C5F73"/>
  </w:style>
  <w:style w:type="character" w:customStyle="1" w:styleId="50">
    <w:name w:val="Заголовок 5 Знак"/>
    <w:aliases w:val="_Подпункт Знак,H5 Знак"/>
    <w:basedOn w:val="a1"/>
    <w:link w:val="5"/>
    <w:rsid w:val="00F46492"/>
    <w:rPr>
      <w:rFonts w:ascii="Times New Roman" w:eastAsia="Times New Roman" w:hAnsi="Times New Roman" w:cs="Times New Roman"/>
      <w:b/>
      <w:bCs/>
      <w:sz w:val="24"/>
      <w:szCs w:val="24"/>
      <w:lang w:eastAsia="ru-RU"/>
    </w:rPr>
  </w:style>
  <w:style w:type="character" w:styleId="af4">
    <w:name w:val="Hyperlink"/>
    <w:basedOn w:val="a1"/>
    <w:uiPriority w:val="99"/>
    <w:unhideWhenUsed/>
    <w:rsid w:val="00F22DAB"/>
    <w:rPr>
      <w:color w:val="0000FF" w:themeColor="hyperlink"/>
      <w:u w:val="single"/>
    </w:rPr>
  </w:style>
  <w:style w:type="numbering" w:customStyle="1" w:styleId="15">
    <w:name w:val="Нет списка1"/>
    <w:next w:val="a3"/>
    <w:uiPriority w:val="99"/>
    <w:semiHidden/>
    <w:unhideWhenUsed/>
    <w:rsid w:val="00DF4E33"/>
  </w:style>
  <w:style w:type="paragraph" w:customStyle="1" w:styleId="ConsPlusNonformat">
    <w:name w:val="ConsPlusNonformat"/>
    <w:uiPriority w:val="99"/>
    <w:rsid w:val="00DF4E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F4E33"/>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DF4E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DF4E33"/>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DF4E33"/>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DF4E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DF4E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DF4E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5">
    <w:name w:val="annotation reference"/>
    <w:basedOn w:val="a1"/>
    <w:uiPriority w:val="99"/>
    <w:semiHidden/>
    <w:unhideWhenUsed/>
    <w:rsid w:val="00DF4E33"/>
    <w:rPr>
      <w:sz w:val="16"/>
      <w:szCs w:val="16"/>
    </w:rPr>
  </w:style>
  <w:style w:type="paragraph" w:styleId="af6">
    <w:name w:val="annotation text"/>
    <w:basedOn w:val="a0"/>
    <w:link w:val="af7"/>
    <w:uiPriority w:val="99"/>
    <w:semiHidden/>
    <w:unhideWhenUsed/>
    <w:rsid w:val="00DF4E33"/>
    <w:pPr>
      <w:spacing w:after="160" w:line="240" w:lineRule="auto"/>
    </w:pPr>
    <w:rPr>
      <w:rFonts w:asciiTheme="minorHAnsi" w:eastAsiaTheme="minorHAnsi" w:hAnsiTheme="minorHAnsi" w:cstheme="minorBidi"/>
      <w:sz w:val="20"/>
      <w:szCs w:val="20"/>
    </w:rPr>
  </w:style>
  <w:style w:type="character" w:customStyle="1" w:styleId="af7">
    <w:name w:val="Текст примечания Знак"/>
    <w:basedOn w:val="a1"/>
    <w:link w:val="af6"/>
    <w:uiPriority w:val="99"/>
    <w:semiHidden/>
    <w:rsid w:val="00DF4E33"/>
    <w:rPr>
      <w:sz w:val="20"/>
      <w:szCs w:val="20"/>
    </w:rPr>
  </w:style>
  <w:style w:type="paragraph" w:styleId="af8">
    <w:name w:val="annotation subject"/>
    <w:basedOn w:val="af6"/>
    <w:next w:val="af6"/>
    <w:link w:val="af9"/>
    <w:uiPriority w:val="99"/>
    <w:semiHidden/>
    <w:unhideWhenUsed/>
    <w:rsid w:val="00DF4E33"/>
    <w:rPr>
      <w:b/>
      <w:bCs/>
    </w:rPr>
  </w:style>
  <w:style w:type="character" w:customStyle="1" w:styleId="af9">
    <w:name w:val="Тема примечания Знак"/>
    <w:basedOn w:val="af7"/>
    <w:link w:val="af8"/>
    <w:uiPriority w:val="99"/>
    <w:semiHidden/>
    <w:rsid w:val="00DF4E33"/>
    <w:rPr>
      <w:b/>
      <w:bCs/>
      <w:sz w:val="20"/>
      <w:szCs w:val="20"/>
    </w:rPr>
  </w:style>
  <w:style w:type="character" w:customStyle="1" w:styleId="ConsPlusNormal0">
    <w:name w:val="ConsPlusNormal Знак"/>
    <w:link w:val="ConsPlusNormal"/>
    <w:locked/>
    <w:rsid w:val="00DF4E33"/>
    <w:rPr>
      <w:rFonts w:ascii="Arial" w:eastAsia="Times New Roman" w:hAnsi="Arial" w:cs="Arial"/>
      <w:sz w:val="20"/>
      <w:szCs w:val="20"/>
      <w:lang w:eastAsia="ar-SA"/>
    </w:rPr>
  </w:style>
  <w:style w:type="character" w:styleId="afa">
    <w:name w:val="FollowedHyperlink"/>
    <w:basedOn w:val="a1"/>
    <w:uiPriority w:val="99"/>
    <w:semiHidden/>
    <w:unhideWhenUsed/>
    <w:rsid w:val="00DF4E33"/>
    <w:rPr>
      <w:color w:val="954F72"/>
      <w:u w:val="single"/>
    </w:rPr>
  </w:style>
  <w:style w:type="paragraph" w:customStyle="1" w:styleId="xl67">
    <w:name w:val="xl6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8">
    <w:name w:val="xl6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0">
    <w:name w:val="xl70"/>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0"/>
    <w:rsid w:val="00DF4E33"/>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2">
    <w:name w:val="xl72"/>
    <w:basedOn w:val="a0"/>
    <w:rsid w:val="00DF4E33"/>
    <w:pP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4">
    <w:name w:val="xl7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5">
    <w:name w:val="xl75"/>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76">
    <w:name w:val="xl7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color w:val="000000"/>
      <w:sz w:val="16"/>
      <w:szCs w:val="16"/>
      <w:lang w:eastAsia="ru-RU"/>
    </w:rPr>
  </w:style>
  <w:style w:type="paragraph" w:customStyle="1" w:styleId="xl77">
    <w:name w:val="xl7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8">
    <w:name w:val="xl7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9">
    <w:name w:val="xl7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0">
    <w:name w:val="xl80"/>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1">
    <w:name w:val="xl81"/>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83">
    <w:name w:val="xl8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0"/>
    <w:rsid w:val="00DF4E33"/>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88">
    <w:name w:val="xl8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89">
    <w:name w:val="xl8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0"/>
    <w:rsid w:val="00DF4E33"/>
    <w:pPr>
      <w:shd w:val="clear" w:color="000000" w:fill="FFE69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92">
    <w:name w:val="xl92"/>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3">
    <w:name w:val="xl9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lang w:eastAsia="ru-RU"/>
    </w:rPr>
  </w:style>
  <w:style w:type="paragraph" w:customStyle="1" w:styleId="xl94">
    <w:name w:val="xl9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5">
    <w:name w:val="xl95"/>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i/>
      <w:iCs/>
      <w:color w:val="000000"/>
      <w:sz w:val="16"/>
      <w:szCs w:val="16"/>
      <w:lang w:eastAsia="ru-RU"/>
    </w:rPr>
  </w:style>
  <w:style w:type="paragraph" w:customStyle="1" w:styleId="xl96">
    <w:name w:val="xl9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7">
    <w:name w:val="xl9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98">
    <w:name w:val="xl9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9">
    <w:name w:val="xl9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0">
    <w:name w:val="xl100"/>
    <w:basedOn w:val="a0"/>
    <w:rsid w:val="00DF4E33"/>
    <w:pPr>
      <w:shd w:val="clear" w:color="000000" w:fill="BDD7EE"/>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0"/>
    <w:rsid w:val="00DF4E33"/>
    <w:pPr>
      <w:shd w:val="clear" w:color="000000" w:fill="BDD7EE"/>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0"/>
    <w:rsid w:val="00DF4E33"/>
    <w:pPr>
      <w:shd w:val="clear" w:color="000000" w:fill="BDD7EE"/>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03">
    <w:name w:val="xl103"/>
    <w:basedOn w:val="a0"/>
    <w:rsid w:val="00DF4E33"/>
    <w:pPr>
      <w:shd w:val="clear" w:color="000000" w:fill="F8CBAD"/>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0"/>
    <w:rsid w:val="00DF4E33"/>
    <w:pPr>
      <w:shd w:val="clear" w:color="000000" w:fill="DBDBDB"/>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0"/>
    <w:rsid w:val="00DF4E33"/>
    <w:pPr>
      <w:shd w:val="clear" w:color="000000" w:fill="DBDBDB"/>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7">
    <w:name w:val="xl10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8">
    <w:name w:val="xl108"/>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9">
    <w:name w:val="xl109"/>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10">
    <w:name w:val="xl110"/>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113">
    <w:name w:val="xl113"/>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114">
    <w:name w:val="xl114"/>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5">
    <w:name w:val="xl115"/>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117">
    <w:name w:val="xl117"/>
    <w:basedOn w:val="a0"/>
    <w:rsid w:val="00DF4E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1843">
      <w:bodyDiv w:val="1"/>
      <w:marLeft w:val="0"/>
      <w:marRight w:val="0"/>
      <w:marTop w:val="0"/>
      <w:marBottom w:val="0"/>
      <w:divBdr>
        <w:top w:val="none" w:sz="0" w:space="0" w:color="auto"/>
        <w:left w:val="none" w:sz="0" w:space="0" w:color="auto"/>
        <w:bottom w:val="none" w:sz="0" w:space="0" w:color="auto"/>
        <w:right w:val="none" w:sz="0" w:space="0" w:color="auto"/>
      </w:divBdr>
    </w:div>
    <w:div w:id="150491196">
      <w:bodyDiv w:val="1"/>
      <w:marLeft w:val="0"/>
      <w:marRight w:val="0"/>
      <w:marTop w:val="0"/>
      <w:marBottom w:val="0"/>
      <w:divBdr>
        <w:top w:val="none" w:sz="0" w:space="0" w:color="auto"/>
        <w:left w:val="none" w:sz="0" w:space="0" w:color="auto"/>
        <w:bottom w:val="none" w:sz="0" w:space="0" w:color="auto"/>
        <w:right w:val="none" w:sz="0" w:space="0" w:color="auto"/>
      </w:divBdr>
    </w:div>
    <w:div w:id="198512551">
      <w:bodyDiv w:val="1"/>
      <w:marLeft w:val="0"/>
      <w:marRight w:val="0"/>
      <w:marTop w:val="0"/>
      <w:marBottom w:val="0"/>
      <w:divBdr>
        <w:top w:val="none" w:sz="0" w:space="0" w:color="auto"/>
        <w:left w:val="none" w:sz="0" w:space="0" w:color="auto"/>
        <w:bottom w:val="none" w:sz="0" w:space="0" w:color="auto"/>
        <w:right w:val="none" w:sz="0" w:space="0" w:color="auto"/>
      </w:divBdr>
    </w:div>
    <w:div w:id="247232711">
      <w:bodyDiv w:val="1"/>
      <w:marLeft w:val="0"/>
      <w:marRight w:val="0"/>
      <w:marTop w:val="0"/>
      <w:marBottom w:val="0"/>
      <w:divBdr>
        <w:top w:val="none" w:sz="0" w:space="0" w:color="auto"/>
        <w:left w:val="none" w:sz="0" w:space="0" w:color="auto"/>
        <w:bottom w:val="none" w:sz="0" w:space="0" w:color="auto"/>
        <w:right w:val="none" w:sz="0" w:space="0" w:color="auto"/>
      </w:divBdr>
    </w:div>
    <w:div w:id="293221421">
      <w:bodyDiv w:val="1"/>
      <w:marLeft w:val="0"/>
      <w:marRight w:val="0"/>
      <w:marTop w:val="0"/>
      <w:marBottom w:val="0"/>
      <w:divBdr>
        <w:top w:val="none" w:sz="0" w:space="0" w:color="auto"/>
        <w:left w:val="none" w:sz="0" w:space="0" w:color="auto"/>
        <w:bottom w:val="none" w:sz="0" w:space="0" w:color="auto"/>
        <w:right w:val="none" w:sz="0" w:space="0" w:color="auto"/>
      </w:divBdr>
    </w:div>
    <w:div w:id="302856808">
      <w:bodyDiv w:val="1"/>
      <w:marLeft w:val="0"/>
      <w:marRight w:val="0"/>
      <w:marTop w:val="0"/>
      <w:marBottom w:val="0"/>
      <w:divBdr>
        <w:top w:val="none" w:sz="0" w:space="0" w:color="auto"/>
        <w:left w:val="none" w:sz="0" w:space="0" w:color="auto"/>
        <w:bottom w:val="none" w:sz="0" w:space="0" w:color="auto"/>
        <w:right w:val="none" w:sz="0" w:space="0" w:color="auto"/>
      </w:divBdr>
    </w:div>
    <w:div w:id="303703728">
      <w:bodyDiv w:val="1"/>
      <w:marLeft w:val="0"/>
      <w:marRight w:val="0"/>
      <w:marTop w:val="0"/>
      <w:marBottom w:val="0"/>
      <w:divBdr>
        <w:top w:val="none" w:sz="0" w:space="0" w:color="auto"/>
        <w:left w:val="none" w:sz="0" w:space="0" w:color="auto"/>
        <w:bottom w:val="none" w:sz="0" w:space="0" w:color="auto"/>
        <w:right w:val="none" w:sz="0" w:space="0" w:color="auto"/>
      </w:divBdr>
    </w:div>
    <w:div w:id="307787931">
      <w:bodyDiv w:val="1"/>
      <w:marLeft w:val="0"/>
      <w:marRight w:val="0"/>
      <w:marTop w:val="0"/>
      <w:marBottom w:val="0"/>
      <w:divBdr>
        <w:top w:val="none" w:sz="0" w:space="0" w:color="auto"/>
        <w:left w:val="none" w:sz="0" w:space="0" w:color="auto"/>
        <w:bottom w:val="none" w:sz="0" w:space="0" w:color="auto"/>
        <w:right w:val="none" w:sz="0" w:space="0" w:color="auto"/>
      </w:divBdr>
    </w:div>
    <w:div w:id="350494913">
      <w:bodyDiv w:val="1"/>
      <w:marLeft w:val="0"/>
      <w:marRight w:val="0"/>
      <w:marTop w:val="0"/>
      <w:marBottom w:val="0"/>
      <w:divBdr>
        <w:top w:val="none" w:sz="0" w:space="0" w:color="auto"/>
        <w:left w:val="none" w:sz="0" w:space="0" w:color="auto"/>
        <w:bottom w:val="none" w:sz="0" w:space="0" w:color="auto"/>
        <w:right w:val="none" w:sz="0" w:space="0" w:color="auto"/>
      </w:divBdr>
    </w:div>
    <w:div w:id="473720361">
      <w:bodyDiv w:val="1"/>
      <w:marLeft w:val="0"/>
      <w:marRight w:val="0"/>
      <w:marTop w:val="0"/>
      <w:marBottom w:val="0"/>
      <w:divBdr>
        <w:top w:val="none" w:sz="0" w:space="0" w:color="auto"/>
        <w:left w:val="none" w:sz="0" w:space="0" w:color="auto"/>
        <w:bottom w:val="none" w:sz="0" w:space="0" w:color="auto"/>
        <w:right w:val="none" w:sz="0" w:space="0" w:color="auto"/>
      </w:divBdr>
    </w:div>
    <w:div w:id="476142075">
      <w:bodyDiv w:val="1"/>
      <w:marLeft w:val="0"/>
      <w:marRight w:val="0"/>
      <w:marTop w:val="0"/>
      <w:marBottom w:val="0"/>
      <w:divBdr>
        <w:top w:val="none" w:sz="0" w:space="0" w:color="auto"/>
        <w:left w:val="none" w:sz="0" w:space="0" w:color="auto"/>
        <w:bottom w:val="none" w:sz="0" w:space="0" w:color="auto"/>
        <w:right w:val="none" w:sz="0" w:space="0" w:color="auto"/>
      </w:divBdr>
    </w:div>
    <w:div w:id="490676126">
      <w:bodyDiv w:val="1"/>
      <w:marLeft w:val="0"/>
      <w:marRight w:val="0"/>
      <w:marTop w:val="0"/>
      <w:marBottom w:val="0"/>
      <w:divBdr>
        <w:top w:val="none" w:sz="0" w:space="0" w:color="auto"/>
        <w:left w:val="none" w:sz="0" w:space="0" w:color="auto"/>
        <w:bottom w:val="none" w:sz="0" w:space="0" w:color="auto"/>
        <w:right w:val="none" w:sz="0" w:space="0" w:color="auto"/>
      </w:divBdr>
    </w:div>
    <w:div w:id="634943630">
      <w:bodyDiv w:val="1"/>
      <w:marLeft w:val="0"/>
      <w:marRight w:val="0"/>
      <w:marTop w:val="0"/>
      <w:marBottom w:val="0"/>
      <w:divBdr>
        <w:top w:val="none" w:sz="0" w:space="0" w:color="auto"/>
        <w:left w:val="none" w:sz="0" w:space="0" w:color="auto"/>
        <w:bottom w:val="none" w:sz="0" w:space="0" w:color="auto"/>
        <w:right w:val="none" w:sz="0" w:space="0" w:color="auto"/>
      </w:divBdr>
    </w:div>
    <w:div w:id="697581221">
      <w:bodyDiv w:val="1"/>
      <w:marLeft w:val="0"/>
      <w:marRight w:val="0"/>
      <w:marTop w:val="0"/>
      <w:marBottom w:val="0"/>
      <w:divBdr>
        <w:top w:val="none" w:sz="0" w:space="0" w:color="auto"/>
        <w:left w:val="none" w:sz="0" w:space="0" w:color="auto"/>
        <w:bottom w:val="none" w:sz="0" w:space="0" w:color="auto"/>
        <w:right w:val="none" w:sz="0" w:space="0" w:color="auto"/>
      </w:divBdr>
    </w:div>
    <w:div w:id="909344597">
      <w:bodyDiv w:val="1"/>
      <w:marLeft w:val="0"/>
      <w:marRight w:val="0"/>
      <w:marTop w:val="0"/>
      <w:marBottom w:val="0"/>
      <w:divBdr>
        <w:top w:val="none" w:sz="0" w:space="0" w:color="auto"/>
        <w:left w:val="none" w:sz="0" w:space="0" w:color="auto"/>
        <w:bottom w:val="none" w:sz="0" w:space="0" w:color="auto"/>
        <w:right w:val="none" w:sz="0" w:space="0" w:color="auto"/>
      </w:divBdr>
    </w:div>
    <w:div w:id="1002050503">
      <w:bodyDiv w:val="1"/>
      <w:marLeft w:val="0"/>
      <w:marRight w:val="0"/>
      <w:marTop w:val="0"/>
      <w:marBottom w:val="0"/>
      <w:divBdr>
        <w:top w:val="none" w:sz="0" w:space="0" w:color="auto"/>
        <w:left w:val="none" w:sz="0" w:space="0" w:color="auto"/>
        <w:bottom w:val="none" w:sz="0" w:space="0" w:color="auto"/>
        <w:right w:val="none" w:sz="0" w:space="0" w:color="auto"/>
      </w:divBdr>
    </w:div>
    <w:div w:id="1007291829">
      <w:bodyDiv w:val="1"/>
      <w:marLeft w:val="0"/>
      <w:marRight w:val="0"/>
      <w:marTop w:val="0"/>
      <w:marBottom w:val="0"/>
      <w:divBdr>
        <w:top w:val="none" w:sz="0" w:space="0" w:color="auto"/>
        <w:left w:val="none" w:sz="0" w:space="0" w:color="auto"/>
        <w:bottom w:val="none" w:sz="0" w:space="0" w:color="auto"/>
        <w:right w:val="none" w:sz="0" w:space="0" w:color="auto"/>
      </w:divBdr>
    </w:div>
    <w:div w:id="1034501765">
      <w:bodyDiv w:val="1"/>
      <w:marLeft w:val="0"/>
      <w:marRight w:val="0"/>
      <w:marTop w:val="0"/>
      <w:marBottom w:val="0"/>
      <w:divBdr>
        <w:top w:val="none" w:sz="0" w:space="0" w:color="auto"/>
        <w:left w:val="none" w:sz="0" w:space="0" w:color="auto"/>
        <w:bottom w:val="none" w:sz="0" w:space="0" w:color="auto"/>
        <w:right w:val="none" w:sz="0" w:space="0" w:color="auto"/>
      </w:divBdr>
    </w:div>
    <w:div w:id="1084499847">
      <w:bodyDiv w:val="1"/>
      <w:marLeft w:val="0"/>
      <w:marRight w:val="0"/>
      <w:marTop w:val="0"/>
      <w:marBottom w:val="0"/>
      <w:divBdr>
        <w:top w:val="none" w:sz="0" w:space="0" w:color="auto"/>
        <w:left w:val="none" w:sz="0" w:space="0" w:color="auto"/>
        <w:bottom w:val="none" w:sz="0" w:space="0" w:color="auto"/>
        <w:right w:val="none" w:sz="0" w:space="0" w:color="auto"/>
      </w:divBdr>
    </w:div>
    <w:div w:id="1098526808">
      <w:bodyDiv w:val="1"/>
      <w:marLeft w:val="0"/>
      <w:marRight w:val="0"/>
      <w:marTop w:val="0"/>
      <w:marBottom w:val="0"/>
      <w:divBdr>
        <w:top w:val="none" w:sz="0" w:space="0" w:color="auto"/>
        <w:left w:val="none" w:sz="0" w:space="0" w:color="auto"/>
        <w:bottom w:val="none" w:sz="0" w:space="0" w:color="auto"/>
        <w:right w:val="none" w:sz="0" w:space="0" w:color="auto"/>
      </w:divBdr>
    </w:div>
    <w:div w:id="1139571275">
      <w:bodyDiv w:val="1"/>
      <w:marLeft w:val="0"/>
      <w:marRight w:val="0"/>
      <w:marTop w:val="0"/>
      <w:marBottom w:val="0"/>
      <w:divBdr>
        <w:top w:val="none" w:sz="0" w:space="0" w:color="auto"/>
        <w:left w:val="none" w:sz="0" w:space="0" w:color="auto"/>
        <w:bottom w:val="none" w:sz="0" w:space="0" w:color="auto"/>
        <w:right w:val="none" w:sz="0" w:space="0" w:color="auto"/>
      </w:divBdr>
    </w:div>
    <w:div w:id="1263565829">
      <w:bodyDiv w:val="1"/>
      <w:marLeft w:val="0"/>
      <w:marRight w:val="0"/>
      <w:marTop w:val="0"/>
      <w:marBottom w:val="0"/>
      <w:divBdr>
        <w:top w:val="none" w:sz="0" w:space="0" w:color="auto"/>
        <w:left w:val="none" w:sz="0" w:space="0" w:color="auto"/>
        <w:bottom w:val="none" w:sz="0" w:space="0" w:color="auto"/>
        <w:right w:val="none" w:sz="0" w:space="0" w:color="auto"/>
      </w:divBdr>
    </w:div>
    <w:div w:id="1406149694">
      <w:bodyDiv w:val="1"/>
      <w:marLeft w:val="0"/>
      <w:marRight w:val="0"/>
      <w:marTop w:val="0"/>
      <w:marBottom w:val="0"/>
      <w:divBdr>
        <w:top w:val="none" w:sz="0" w:space="0" w:color="auto"/>
        <w:left w:val="none" w:sz="0" w:space="0" w:color="auto"/>
        <w:bottom w:val="none" w:sz="0" w:space="0" w:color="auto"/>
        <w:right w:val="none" w:sz="0" w:space="0" w:color="auto"/>
      </w:divBdr>
    </w:div>
    <w:div w:id="1411392244">
      <w:bodyDiv w:val="1"/>
      <w:marLeft w:val="0"/>
      <w:marRight w:val="0"/>
      <w:marTop w:val="0"/>
      <w:marBottom w:val="0"/>
      <w:divBdr>
        <w:top w:val="none" w:sz="0" w:space="0" w:color="auto"/>
        <w:left w:val="none" w:sz="0" w:space="0" w:color="auto"/>
        <w:bottom w:val="none" w:sz="0" w:space="0" w:color="auto"/>
        <w:right w:val="none" w:sz="0" w:space="0" w:color="auto"/>
      </w:divBdr>
    </w:div>
    <w:div w:id="1425104101">
      <w:bodyDiv w:val="1"/>
      <w:marLeft w:val="0"/>
      <w:marRight w:val="0"/>
      <w:marTop w:val="0"/>
      <w:marBottom w:val="0"/>
      <w:divBdr>
        <w:top w:val="none" w:sz="0" w:space="0" w:color="auto"/>
        <w:left w:val="none" w:sz="0" w:space="0" w:color="auto"/>
        <w:bottom w:val="none" w:sz="0" w:space="0" w:color="auto"/>
        <w:right w:val="none" w:sz="0" w:space="0" w:color="auto"/>
      </w:divBdr>
    </w:div>
    <w:div w:id="1469400122">
      <w:bodyDiv w:val="1"/>
      <w:marLeft w:val="0"/>
      <w:marRight w:val="0"/>
      <w:marTop w:val="0"/>
      <w:marBottom w:val="0"/>
      <w:divBdr>
        <w:top w:val="none" w:sz="0" w:space="0" w:color="auto"/>
        <w:left w:val="none" w:sz="0" w:space="0" w:color="auto"/>
        <w:bottom w:val="none" w:sz="0" w:space="0" w:color="auto"/>
        <w:right w:val="none" w:sz="0" w:space="0" w:color="auto"/>
      </w:divBdr>
    </w:div>
    <w:div w:id="1488666582">
      <w:bodyDiv w:val="1"/>
      <w:marLeft w:val="0"/>
      <w:marRight w:val="0"/>
      <w:marTop w:val="0"/>
      <w:marBottom w:val="0"/>
      <w:divBdr>
        <w:top w:val="none" w:sz="0" w:space="0" w:color="auto"/>
        <w:left w:val="none" w:sz="0" w:space="0" w:color="auto"/>
        <w:bottom w:val="none" w:sz="0" w:space="0" w:color="auto"/>
        <w:right w:val="none" w:sz="0" w:space="0" w:color="auto"/>
      </w:divBdr>
    </w:div>
    <w:div w:id="1598781698">
      <w:bodyDiv w:val="1"/>
      <w:marLeft w:val="0"/>
      <w:marRight w:val="0"/>
      <w:marTop w:val="0"/>
      <w:marBottom w:val="0"/>
      <w:divBdr>
        <w:top w:val="none" w:sz="0" w:space="0" w:color="auto"/>
        <w:left w:val="none" w:sz="0" w:space="0" w:color="auto"/>
        <w:bottom w:val="none" w:sz="0" w:space="0" w:color="auto"/>
        <w:right w:val="none" w:sz="0" w:space="0" w:color="auto"/>
      </w:divBdr>
    </w:div>
    <w:div w:id="1606385428">
      <w:bodyDiv w:val="1"/>
      <w:marLeft w:val="0"/>
      <w:marRight w:val="0"/>
      <w:marTop w:val="0"/>
      <w:marBottom w:val="0"/>
      <w:divBdr>
        <w:top w:val="none" w:sz="0" w:space="0" w:color="auto"/>
        <w:left w:val="none" w:sz="0" w:space="0" w:color="auto"/>
        <w:bottom w:val="none" w:sz="0" w:space="0" w:color="auto"/>
        <w:right w:val="none" w:sz="0" w:space="0" w:color="auto"/>
      </w:divBdr>
    </w:div>
    <w:div w:id="1654986390">
      <w:bodyDiv w:val="1"/>
      <w:marLeft w:val="0"/>
      <w:marRight w:val="0"/>
      <w:marTop w:val="0"/>
      <w:marBottom w:val="0"/>
      <w:divBdr>
        <w:top w:val="none" w:sz="0" w:space="0" w:color="auto"/>
        <w:left w:val="none" w:sz="0" w:space="0" w:color="auto"/>
        <w:bottom w:val="none" w:sz="0" w:space="0" w:color="auto"/>
        <w:right w:val="none" w:sz="0" w:space="0" w:color="auto"/>
      </w:divBdr>
    </w:div>
    <w:div w:id="1678457571">
      <w:bodyDiv w:val="1"/>
      <w:marLeft w:val="0"/>
      <w:marRight w:val="0"/>
      <w:marTop w:val="0"/>
      <w:marBottom w:val="0"/>
      <w:divBdr>
        <w:top w:val="none" w:sz="0" w:space="0" w:color="auto"/>
        <w:left w:val="none" w:sz="0" w:space="0" w:color="auto"/>
        <w:bottom w:val="none" w:sz="0" w:space="0" w:color="auto"/>
        <w:right w:val="none" w:sz="0" w:space="0" w:color="auto"/>
      </w:divBdr>
    </w:div>
    <w:div w:id="1689797393">
      <w:bodyDiv w:val="1"/>
      <w:marLeft w:val="0"/>
      <w:marRight w:val="0"/>
      <w:marTop w:val="0"/>
      <w:marBottom w:val="0"/>
      <w:divBdr>
        <w:top w:val="none" w:sz="0" w:space="0" w:color="auto"/>
        <w:left w:val="none" w:sz="0" w:space="0" w:color="auto"/>
        <w:bottom w:val="none" w:sz="0" w:space="0" w:color="auto"/>
        <w:right w:val="none" w:sz="0" w:space="0" w:color="auto"/>
      </w:divBdr>
    </w:div>
    <w:div w:id="1805388635">
      <w:bodyDiv w:val="1"/>
      <w:marLeft w:val="0"/>
      <w:marRight w:val="0"/>
      <w:marTop w:val="0"/>
      <w:marBottom w:val="0"/>
      <w:divBdr>
        <w:top w:val="none" w:sz="0" w:space="0" w:color="auto"/>
        <w:left w:val="none" w:sz="0" w:space="0" w:color="auto"/>
        <w:bottom w:val="none" w:sz="0" w:space="0" w:color="auto"/>
        <w:right w:val="none" w:sz="0" w:space="0" w:color="auto"/>
      </w:divBdr>
    </w:div>
    <w:div w:id="1828473136">
      <w:bodyDiv w:val="1"/>
      <w:marLeft w:val="0"/>
      <w:marRight w:val="0"/>
      <w:marTop w:val="0"/>
      <w:marBottom w:val="0"/>
      <w:divBdr>
        <w:top w:val="none" w:sz="0" w:space="0" w:color="auto"/>
        <w:left w:val="none" w:sz="0" w:space="0" w:color="auto"/>
        <w:bottom w:val="none" w:sz="0" w:space="0" w:color="auto"/>
        <w:right w:val="none" w:sz="0" w:space="0" w:color="auto"/>
      </w:divBdr>
    </w:div>
    <w:div w:id="1845169542">
      <w:bodyDiv w:val="1"/>
      <w:marLeft w:val="0"/>
      <w:marRight w:val="0"/>
      <w:marTop w:val="0"/>
      <w:marBottom w:val="0"/>
      <w:divBdr>
        <w:top w:val="none" w:sz="0" w:space="0" w:color="auto"/>
        <w:left w:val="none" w:sz="0" w:space="0" w:color="auto"/>
        <w:bottom w:val="none" w:sz="0" w:space="0" w:color="auto"/>
        <w:right w:val="none" w:sz="0" w:space="0" w:color="auto"/>
      </w:divBdr>
    </w:div>
    <w:div w:id="1855727249">
      <w:bodyDiv w:val="1"/>
      <w:marLeft w:val="0"/>
      <w:marRight w:val="0"/>
      <w:marTop w:val="0"/>
      <w:marBottom w:val="0"/>
      <w:divBdr>
        <w:top w:val="none" w:sz="0" w:space="0" w:color="auto"/>
        <w:left w:val="none" w:sz="0" w:space="0" w:color="auto"/>
        <w:bottom w:val="none" w:sz="0" w:space="0" w:color="auto"/>
        <w:right w:val="none" w:sz="0" w:space="0" w:color="auto"/>
      </w:divBdr>
    </w:div>
    <w:div w:id="1862624503">
      <w:bodyDiv w:val="1"/>
      <w:marLeft w:val="0"/>
      <w:marRight w:val="0"/>
      <w:marTop w:val="0"/>
      <w:marBottom w:val="0"/>
      <w:divBdr>
        <w:top w:val="none" w:sz="0" w:space="0" w:color="auto"/>
        <w:left w:val="none" w:sz="0" w:space="0" w:color="auto"/>
        <w:bottom w:val="none" w:sz="0" w:space="0" w:color="auto"/>
        <w:right w:val="none" w:sz="0" w:space="0" w:color="auto"/>
      </w:divBdr>
    </w:div>
    <w:div w:id="1863741076">
      <w:bodyDiv w:val="1"/>
      <w:marLeft w:val="0"/>
      <w:marRight w:val="0"/>
      <w:marTop w:val="0"/>
      <w:marBottom w:val="0"/>
      <w:divBdr>
        <w:top w:val="none" w:sz="0" w:space="0" w:color="auto"/>
        <w:left w:val="none" w:sz="0" w:space="0" w:color="auto"/>
        <w:bottom w:val="none" w:sz="0" w:space="0" w:color="auto"/>
        <w:right w:val="none" w:sz="0" w:space="0" w:color="auto"/>
      </w:divBdr>
    </w:div>
    <w:div w:id="1932162415">
      <w:bodyDiv w:val="1"/>
      <w:marLeft w:val="0"/>
      <w:marRight w:val="0"/>
      <w:marTop w:val="0"/>
      <w:marBottom w:val="0"/>
      <w:divBdr>
        <w:top w:val="none" w:sz="0" w:space="0" w:color="auto"/>
        <w:left w:val="none" w:sz="0" w:space="0" w:color="auto"/>
        <w:bottom w:val="none" w:sz="0" w:space="0" w:color="auto"/>
        <w:right w:val="none" w:sz="0" w:space="0" w:color="auto"/>
      </w:divBdr>
    </w:div>
    <w:div w:id="1991978909">
      <w:bodyDiv w:val="1"/>
      <w:marLeft w:val="0"/>
      <w:marRight w:val="0"/>
      <w:marTop w:val="0"/>
      <w:marBottom w:val="0"/>
      <w:divBdr>
        <w:top w:val="none" w:sz="0" w:space="0" w:color="auto"/>
        <w:left w:val="none" w:sz="0" w:space="0" w:color="auto"/>
        <w:bottom w:val="none" w:sz="0" w:space="0" w:color="auto"/>
        <w:right w:val="none" w:sz="0" w:space="0" w:color="auto"/>
      </w:divBdr>
    </w:div>
    <w:div w:id="2074693706">
      <w:bodyDiv w:val="1"/>
      <w:marLeft w:val="0"/>
      <w:marRight w:val="0"/>
      <w:marTop w:val="0"/>
      <w:marBottom w:val="0"/>
      <w:divBdr>
        <w:top w:val="none" w:sz="0" w:space="0" w:color="auto"/>
        <w:left w:val="none" w:sz="0" w:space="0" w:color="auto"/>
        <w:bottom w:val="none" w:sz="0" w:space="0" w:color="auto"/>
        <w:right w:val="none" w:sz="0" w:space="0" w:color="auto"/>
      </w:divBdr>
    </w:div>
    <w:div w:id="2100328545">
      <w:bodyDiv w:val="1"/>
      <w:marLeft w:val="0"/>
      <w:marRight w:val="0"/>
      <w:marTop w:val="0"/>
      <w:marBottom w:val="0"/>
      <w:divBdr>
        <w:top w:val="none" w:sz="0" w:space="0" w:color="auto"/>
        <w:left w:val="none" w:sz="0" w:space="0" w:color="auto"/>
        <w:bottom w:val="none" w:sz="0" w:space="0" w:color="auto"/>
        <w:right w:val="none" w:sz="0" w:space="0" w:color="auto"/>
      </w:divBdr>
    </w:div>
    <w:div w:id="214303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DF17-9A79-4B84-AC22-020E3A4E7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5086</Words>
  <Characters>28995</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Ахтямова Залифа</dc:creator>
  <cp:lastModifiedBy>Anna</cp:lastModifiedBy>
  <cp:revision>13</cp:revision>
  <cp:lastPrinted>2019-01-08T00:58:00Z</cp:lastPrinted>
  <dcterms:created xsi:type="dcterms:W3CDTF">2020-12-18T09:41:00Z</dcterms:created>
  <dcterms:modified xsi:type="dcterms:W3CDTF">2020-12-23T09:34:00Z</dcterms:modified>
</cp:coreProperties>
</file>